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30A98" w14:textId="77777777" w:rsidR="00053A60" w:rsidRPr="00582E0F" w:rsidRDefault="002B513E">
      <w:pPr>
        <w:spacing w:after="11"/>
        <w:ind w:right="369"/>
        <w:rPr>
          <w:lang w:val="es-CO"/>
        </w:rPr>
      </w:pPr>
      <w:r>
        <w:rPr>
          <w:noProof/>
          <w:lang w:val="es-CO" w:eastAsia="es-CO" w:bidi="ar-SA"/>
        </w:rPr>
        <w:drawing>
          <wp:anchor distT="0" distB="0" distL="114300" distR="114300" simplePos="0" relativeHeight="251658240" behindDoc="0" locked="0" layoutInCell="1" allowOverlap="0" wp14:anchorId="3A6714AB" wp14:editId="3961F7C1">
            <wp:simplePos x="0" y="0"/>
            <wp:positionH relativeFrom="column">
              <wp:posOffset>3777870</wp:posOffset>
            </wp:positionH>
            <wp:positionV relativeFrom="paragraph">
              <wp:posOffset>4445</wp:posOffset>
            </wp:positionV>
            <wp:extent cx="1623803" cy="2569845"/>
            <wp:effectExtent l="0" t="0" r="0" b="1905"/>
            <wp:wrapSquare wrapText="bothSides"/>
            <wp:docPr id="394" name="Picture 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803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82E0F">
        <w:rPr>
          <w:rFonts w:ascii="Arial" w:eastAsia="Arial" w:hAnsi="Arial" w:cs="Arial"/>
          <w:b/>
          <w:color w:val="222222"/>
          <w:sz w:val="20"/>
          <w:lang w:val="es-CO"/>
        </w:rPr>
        <w:t xml:space="preserve">Ana María Cuesta Rodríguez </w:t>
      </w:r>
    </w:p>
    <w:p w14:paraId="5CCA2349" w14:textId="77777777" w:rsidR="00053A60" w:rsidRPr="00582E0F" w:rsidRDefault="002B513E">
      <w:pPr>
        <w:spacing w:after="11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color w:val="222222"/>
          <w:sz w:val="20"/>
          <w:lang w:val="es-CO"/>
        </w:rPr>
        <w:t xml:space="preserve">1.143.325.018 de Cartagena </w:t>
      </w:r>
    </w:p>
    <w:p w14:paraId="51B89EF4" w14:textId="77777777" w:rsidR="00053A60" w:rsidRPr="00582E0F" w:rsidRDefault="002B513E">
      <w:pPr>
        <w:spacing w:after="11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color w:val="222222"/>
          <w:sz w:val="20"/>
          <w:lang w:val="es-CO"/>
        </w:rPr>
        <w:t xml:space="preserve">4 de diciembre de 1988 </w:t>
      </w:r>
    </w:p>
    <w:p w14:paraId="32B6E503" w14:textId="77777777" w:rsidR="00053A60" w:rsidRPr="00582E0F" w:rsidRDefault="002B513E">
      <w:pPr>
        <w:spacing w:after="11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color w:val="222222"/>
          <w:sz w:val="20"/>
          <w:lang w:val="es-CO"/>
        </w:rPr>
        <w:t xml:space="preserve">Bogotá, </w:t>
      </w:r>
      <w:proofErr w:type="spellStart"/>
      <w:r w:rsidRPr="00582E0F">
        <w:rPr>
          <w:rFonts w:ascii="Arial" w:eastAsia="Arial" w:hAnsi="Arial" w:cs="Arial"/>
          <w:color w:val="222222"/>
          <w:sz w:val="20"/>
          <w:lang w:val="es-CO"/>
        </w:rPr>
        <w:t>Cra</w:t>
      </w:r>
      <w:proofErr w:type="spellEnd"/>
      <w:r w:rsidRPr="00582E0F">
        <w:rPr>
          <w:rFonts w:ascii="Arial" w:eastAsia="Arial" w:hAnsi="Arial" w:cs="Arial"/>
          <w:color w:val="222222"/>
          <w:sz w:val="20"/>
          <w:lang w:val="es-CO"/>
        </w:rPr>
        <w:t xml:space="preserve"> 9 #61-70 apto 202 </w:t>
      </w:r>
    </w:p>
    <w:p w14:paraId="2D7C6CEC" w14:textId="77777777" w:rsidR="00053A60" w:rsidRPr="00582E0F" w:rsidRDefault="002B513E">
      <w:pPr>
        <w:spacing w:after="11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color w:val="222222"/>
          <w:sz w:val="20"/>
          <w:lang w:val="es-CO"/>
        </w:rPr>
        <w:t xml:space="preserve">3183932246 </w:t>
      </w:r>
    </w:p>
    <w:p w14:paraId="196B627E" w14:textId="77777777" w:rsidR="00053A60" w:rsidRPr="00582E0F" w:rsidRDefault="002B513E">
      <w:pPr>
        <w:spacing w:after="0"/>
        <w:ind w:right="369"/>
        <w:rPr>
          <w:lang w:val="es-CO"/>
        </w:rPr>
      </w:pPr>
      <w:r w:rsidRPr="00582E0F">
        <w:rPr>
          <w:rFonts w:ascii="Arial" w:eastAsia="Arial" w:hAnsi="Arial" w:cs="Arial"/>
          <w:color w:val="0000FF"/>
          <w:sz w:val="20"/>
          <w:lang w:val="es-CO"/>
        </w:rPr>
        <w:t xml:space="preserve"> </w:t>
      </w:r>
    </w:p>
    <w:p w14:paraId="47AE3D8F" w14:textId="77777777" w:rsidR="00053A60" w:rsidRPr="00582E0F" w:rsidRDefault="002B513E">
      <w:pPr>
        <w:spacing w:after="0"/>
        <w:ind w:right="369"/>
        <w:rPr>
          <w:lang w:val="es-CO"/>
        </w:rPr>
      </w:pPr>
      <w:r w:rsidRPr="00582E0F">
        <w:rPr>
          <w:rFonts w:ascii="Arial" w:eastAsia="Arial" w:hAnsi="Arial" w:cs="Arial"/>
          <w:color w:val="0000FF"/>
          <w:sz w:val="20"/>
          <w:lang w:val="es-CO"/>
        </w:rPr>
        <w:t xml:space="preserve"> </w:t>
      </w:r>
    </w:p>
    <w:p w14:paraId="027C833A" w14:textId="77777777" w:rsidR="00053A60" w:rsidRPr="00582E0F" w:rsidRDefault="002B513E">
      <w:pPr>
        <w:spacing w:after="0"/>
        <w:ind w:right="369"/>
        <w:rPr>
          <w:lang w:val="es-CO"/>
        </w:rPr>
      </w:pPr>
      <w:r w:rsidRPr="00582E0F">
        <w:rPr>
          <w:rFonts w:ascii="Arial" w:eastAsia="Arial" w:hAnsi="Arial" w:cs="Arial"/>
          <w:color w:val="0000FF"/>
          <w:sz w:val="20"/>
          <w:lang w:val="es-CO"/>
        </w:rPr>
        <w:t xml:space="preserve"> </w:t>
      </w:r>
    </w:p>
    <w:p w14:paraId="7DC2E73D" w14:textId="77777777" w:rsidR="00053A60" w:rsidRPr="00582E0F" w:rsidRDefault="002B513E">
      <w:pPr>
        <w:spacing w:after="38"/>
        <w:ind w:right="369"/>
        <w:rPr>
          <w:lang w:val="es-CO"/>
        </w:rPr>
      </w:pPr>
      <w:r w:rsidRPr="00582E0F">
        <w:rPr>
          <w:rFonts w:ascii="Arial" w:eastAsia="Arial" w:hAnsi="Arial" w:cs="Arial"/>
          <w:color w:val="0000FF"/>
          <w:sz w:val="20"/>
          <w:lang w:val="es-CO"/>
        </w:rPr>
        <w:t xml:space="preserve"> </w:t>
      </w:r>
    </w:p>
    <w:p w14:paraId="392DFE95" w14:textId="77777777" w:rsidR="00053A60" w:rsidRPr="00582E0F" w:rsidRDefault="002B513E">
      <w:pPr>
        <w:spacing w:after="60"/>
        <w:ind w:right="369"/>
        <w:rPr>
          <w:lang w:val="es-CO"/>
        </w:rPr>
      </w:pPr>
      <w:r w:rsidRPr="00582E0F">
        <w:rPr>
          <w:rFonts w:ascii="Arial" w:eastAsia="Arial" w:hAnsi="Arial" w:cs="Arial"/>
          <w:color w:val="AEAAAA"/>
          <w:sz w:val="24"/>
          <w:lang w:val="es-CO"/>
        </w:rPr>
        <w:t xml:space="preserve">   </w:t>
      </w:r>
      <w:r w:rsidRPr="00582E0F">
        <w:rPr>
          <w:rFonts w:ascii="Arial" w:eastAsia="Arial" w:hAnsi="Arial" w:cs="Arial"/>
          <w:color w:val="AEAAAA"/>
          <w:sz w:val="24"/>
          <w:lang w:val="es-CO"/>
        </w:rPr>
        <w:tab/>
        <w:t xml:space="preserve"> </w:t>
      </w:r>
      <w:r w:rsidRPr="00582E0F">
        <w:rPr>
          <w:rFonts w:ascii="Arial" w:eastAsia="Arial" w:hAnsi="Arial" w:cs="Arial"/>
          <w:color w:val="AEAAAA"/>
          <w:sz w:val="24"/>
          <w:lang w:val="es-CO"/>
        </w:rPr>
        <w:tab/>
        <w:t xml:space="preserve"> </w:t>
      </w:r>
      <w:r w:rsidRPr="00582E0F">
        <w:rPr>
          <w:rFonts w:ascii="Arial" w:eastAsia="Arial" w:hAnsi="Arial" w:cs="Arial"/>
          <w:color w:val="AEAAAA"/>
          <w:sz w:val="24"/>
          <w:lang w:val="es-CO"/>
        </w:rPr>
        <w:tab/>
      </w:r>
      <w:r w:rsidRPr="00582E0F">
        <w:rPr>
          <w:rFonts w:ascii="Arial" w:eastAsia="Arial" w:hAnsi="Arial" w:cs="Arial"/>
          <w:i/>
          <w:color w:val="AEAAAA"/>
          <w:sz w:val="24"/>
          <w:lang w:val="es-CO"/>
        </w:rPr>
        <w:t xml:space="preserve">                            </w:t>
      </w:r>
      <w:r w:rsidRPr="00582E0F">
        <w:rPr>
          <w:rFonts w:ascii="Arial" w:eastAsia="Arial" w:hAnsi="Arial" w:cs="Arial"/>
          <w:i/>
          <w:color w:val="AEAAAA"/>
          <w:sz w:val="24"/>
          <w:lang w:val="es-CO"/>
        </w:rPr>
        <w:tab/>
      </w:r>
      <w:r w:rsidRPr="00582E0F">
        <w:rPr>
          <w:rFonts w:ascii="Arial" w:eastAsia="Arial" w:hAnsi="Arial" w:cs="Arial"/>
          <w:b/>
          <w:color w:val="808080"/>
          <w:sz w:val="24"/>
          <w:lang w:val="es-CO"/>
        </w:rPr>
        <w:t xml:space="preserve"> </w:t>
      </w:r>
    </w:p>
    <w:p w14:paraId="348C686E" w14:textId="65225160" w:rsidR="00053A60" w:rsidRDefault="002B513E">
      <w:pPr>
        <w:pStyle w:val="Ttulo1"/>
        <w:ind w:left="-5"/>
      </w:pPr>
      <w:r>
        <w:t xml:space="preserve">EXPERIENCIA LABORAL </w:t>
      </w:r>
    </w:p>
    <w:p w14:paraId="6B0B239A" w14:textId="4EF22226" w:rsidR="00CE7FA5" w:rsidRDefault="00CE7FA5" w:rsidP="00CE7FA5">
      <w:pPr>
        <w:pStyle w:val="Ttulo2"/>
        <w:ind w:left="-5"/>
      </w:pPr>
      <w:r>
        <w:t>NOTICIERO CM&amp;</w:t>
      </w:r>
      <w:r>
        <w:rPr>
          <w:color w:val="000000"/>
        </w:rPr>
        <w:t xml:space="preserve"> Bogotá</w:t>
      </w:r>
      <w:r>
        <w:t xml:space="preserve"> </w:t>
      </w:r>
    </w:p>
    <w:p w14:paraId="2561CA66" w14:textId="77777777" w:rsidR="00CE7FA5" w:rsidRPr="00582E0F" w:rsidRDefault="00CE7FA5" w:rsidP="00CE7FA5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CARGO: Periodista </w:t>
      </w:r>
    </w:p>
    <w:p w14:paraId="339E83D9" w14:textId="2A2F08D7" w:rsidR="00CE7FA5" w:rsidRPr="00582E0F" w:rsidRDefault="00CE7FA5" w:rsidP="00CE7FA5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>Fecha: 1</w:t>
      </w:r>
      <w:r>
        <w:rPr>
          <w:rFonts w:ascii="Arial" w:eastAsia="Arial" w:hAnsi="Arial" w:cs="Arial"/>
          <w:b/>
          <w:sz w:val="24"/>
          <w:lang w:val="es-CO"/>
        </w:rPr>
        <w:t>5</w:t>
      </w:r>
      <w:r w:rsidRPr="00582E0F">
        <w:rPr>
          <w:rFonts w:ascii="Arial" w:eastAsia="Arial" w:hAnsi="Arial" w:cs="Arial"/>
          <w:b/>
          <w:sz w:val="24"/>
          <w:lang w:val="es-CO"/>
        </w:rPr>
        <w:t>/0</w:t>
      </w:r>
      <w:r>
        <w:rPr>
          <w:rFonts w:ascii="Arial" w:eastAsia="Arial" w:hAnsi="Arial" w:cs="Arial"/>
          <w:b/>
          <w:sz w:val="24"/>
          <w:lang w:val="es-CO"/>
        </w:rPr>
        <w:t>7</w:t>
      </w:r>
      <w:r w:rsidRPr="00582E0F">
        <w:rPr>
          <w:rFonts w:ascii="Arial" w:eastAsia="Arial" w:hAnsi="Arial" w:cs="Arial"/>
          <w:b/>
          <w:sz w:val="24"/>
          <w:lang w:val="es-CO"/>
        </w:rPr>
        <w:t>/20</w:t>
      </w:r>
      <w:r>
        <w:rPr>
          <w:rFonts w:ascii="Arial" w:eastAsia="Arial" w:hAnsi="Arial" w:cs="Arial"/>
          <w:b/>
          <w:sz w:val="24"/>
          <w:lang w:val="es-CO"/>
        </w:rPr>
        <w:t>21</w:t>
      </w:r>
      <w:r w:rsidRPr="00582E0F">
        <w:rPr>
          <w:rFonts w:ascii="Arial" w:eastAsia="Arial" w:hAnsi="Arial" w:cs="Arial"/>
          <w:b/>
          <w:sz w:val="24"/>
          <w:lang w:val="es-CO"/>
        </w:rPr>
        <w:t xml:space="preserve"> -</w:t>
      </w:r>
      <w:r>
        <w:rPr>
          <w:rFonts w:ascii="Arial" w:eastAsia="Arial" w:hAnsi="Arial" w:cs="Arial"/>
          <w:b/>
          <w:sz w:val="24"/>
          <w:lang w:val="es-CO"/>
        </w:rPr>
        <w:t>Actualmente</w:t>
      </w:r>
    </w:p>
    <w:p w14:paraId="6334D8AC" w14:textId="49A3207C" w:rsidR="00CE7FA5" w:rsidRPr="00582E0F" w:rsidRDefault="00CE7FA5" w:rsidP="00CE7FA5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RESPONSABLE: </w:t>
      </w:r>
      <w:r>
        <w:rPr>
          <w:rFonts w:ascii="Arial" w:eastAsia="Arial" w:hAnsi="Arial" w:cs="Arial"/>
          <w:b/>
          <w:sz w:val="24"/>
          <w:lang w:val="es-CO"/>
        </w:rPr>
        <w:t>Diego Suárez</w:t>
      </w:r>
      <w:r w:rsidRPr="00582E0F">
        <w:rPr>
          <w:rFonts w:ascii="Arial" w:eastAsia="Arial" w:hAnsi="Arial" w:cs="Arial"/>
          <w:b/>
          <w:sz w:val="24"/>
          <w:lang w:val="es-CO"/>
        </w:rPr>
        <w:t xml:space="preserve"> / </w:t>
      </w:r>
      <w:r>
        <w:rPr>
          <w:rFonts w:ascii="Arial" w:eastAsia="Arial" w:hAnsi="Arial" w:cs="Arial"/>
          <w:b/>
          <w:sz w:val="24"/>
          <w:lang w:val="es-CO"/>
        </w:rPr>
        <w:t>3132307220</w:t>
      </w:r>
      <w:r w:rsidRPr="00582E0F">
        <w:rPr>
          <w:rFonts w:ascii="Arial" w:eastAsia="Arial" w:hAnsi="Arial" w:cs="Arial"/>
          <w:b/>
          <w:sz w:val="24"/>
          <w:lang w:val="es-CO"/>
        </w:rPr>
        <w:t xml:space="preserve"> </w:t>
      </w:r>
    </w:p>
    <w:p w14:paraId="7D692B34" w14:textId="77777777" w:rsidR="00CE7FA5" w:rsidRPr="00582E0F" w:rsidRDefault="00CE7FA5" w:rsidP="00CE7FA5">
      <w:pPr>
        <w:spacing w:after="12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 </w:t>
      </w:r>
    </w:p>
    <w:p w14:paraId="4E15F50E" w14:textId="6A77C2F2" w:rsidR="00CE7FA5" w:rsidRPr="00EA499F" w:rsidRDefault="00EA499F" w:rsidP="00EA499F">
      <w:pPr>
        <w:spacing w:after="5" w:line="267" w:lineRule="auto"/>
        <w:ind w:left="1421" w:right="362" w:hanging="5"/>
        <w:jc w:val="both"/>
        <w:rPr>
          <w:lang w:val="es-CO"/>
        </w:rPr>
      </w:pPr>
      <w:r>
        <w:rPr>
          <w:rFonts w:ascii="Arial" w:eastAsia="Arial" w:hAnsi="Arial" w:cs="Arial"/>
          <w:sz w:val="24"/>
          <w:lang w:val="es-CO"/>
        </w:rPr>
        <w:t xml:space="preserve">Actualmente cubro la información relacionada con las altas cortes, la Procuraduría, el Ministerio de Justicia, </w:t>
      </w:r>
      <w:r w:rsidR="003F4372">
        <w:rPr>
          <w:rFonts w:ascii="Arial" w:eastAsia="Arial" w:hAnsi="Arial" w:cs="Arial"/>
          <w:sz w:val="24"/>
          <w:lang w:val="es-CO"/>
        </w:rPr>
        <w:t>la Jurisdicción Especial para la Paz y el sistema de paz</w:t>
      </w:r>
      <w:r>
        <w:rPr>
          <w:rFonts w:ascii="Arial" w:eastAsia="Arial" w:hAnsi="Arial" w:cs="Arial"/>
          <w:sz w:val="24"/>
          <w:lang w:val="es-CO"/>
        </w:rPr>
        <w:t xml:space="preserve">, </w:t>
      </w:r>
      <w:r w:rsidR="003F4372">
        <w:rPr>
          <w:rFonts w:ascii="Arial" w:eastAsia="Arial" w:hAnsi="Arial" w:cs="Arial"/>
          <w:sz w:val="24"/>
          <w:lang w:val="es-CO"/>
        </w:rPr>
        <w:t xml:space="preserve">la </w:t>
      </w:r>
      <w:r>
        <w:rPr>
          <w:rFonts w:ascii="Arial" w:eastAsia="Arial" w:hAnsi="Arial" w:cs="Arial"/>
          <w:sz w:val="24"/>
          <w:lang w:val="es-CO"/>
        </w:rPr>
        <w:t>Agencia de Defensa Jurídica del Estado</w:t>
      </w:r>
      <w:r w:rsidR="003F4372">
        <w:rPr>
          <w:rFonts w:ascii="Arial" w:eastAsia="Arial" w:hAnsi="Arial" w:cs="Arial"/>
          <w:sz w:val="24"/>
          <w:lang w:val="es-CO"/>
        </w:rPr>
        <w:t>, Tribunal de Cundinamarca</w:t>
      </w:r>
      <w:r>
        <w:rPr>
          <w:rFonts w:ascii="Arial" w:eastAsia="Arial" w:hAnsi="Arial" w:cs="Arial"/>
          <w:sz w:val="24"/>
          <w:lang w:val="es-CO"/>
        </w:rPr>
        <w:t xml:space="preserve"> y la Contraloría para CM&amp;.</w:t>
      </w:r>
    </w:p>
    <w:p w14:paraId="78D38F51" w14:textId="77777777" w:rsidR="00CE7FA5" w:rsidRPr="00CE7FA5" w:rsidRDefault="00CE7FA5" w:rsidP="00CE7FA5">
      <w:pPr>
        <w:rPr>
          <w:lang w:val="es-US" w:eastAsia="es-MX" w:bidi="ar-SA"/>
        </w:rPr>
      </w:pPr>
    </w:p>
    <w:p w14:paraId="098F16AF" w14:textId="77777777" w:rsidR="00053A60" w:rsidRDefault="002B513E">
      <w:pPr>
        <w:pStyle w:val="Ttulo2"/>
        <w:ind w:left="-5"/>
      </w:pPr>
      <w:r>
        <w:t>LA FM- 949 FM</w:t>
      </w:r>
      <w:r>
        <w:rPr>
          <w:color w:val="000000"/>
        </w:rPr>
        <w:t xml:space="preserve"> Bogotá</w:t>
      </w:r>
      <w:r>
        <w:t xml:space="preserve"> </w:t>
      </w:r>
    </w:p>
    <w:p w14:paraId="5165FF6E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CARGO: Periodista </w:t>
      </w:r>
    </w:p>
    <w:p w14:paraId="51050038" w14:textId="3FC83D10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>Fecha: 13/03/2019 -</w:t>
      </w:r>
      <w:r w:rsidR="00582E0F">
        <w:rPr>
          <w:rFonts w:ascii="Arial" w:eastAsia="Arial" w:hAnsi="Arial" w:cs="Arial"/>
          <w:b/>
          <w:sz w:val="24"/>
          <w:lang w:val="es-CO"/>
        </w:rPr>
        <w:t>9/07/2021</w:t>
      </w:r>
    </w:p>
    <w:p w14:paraId="47E63557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RESPONSABLE: Christian Torres / 3112219656 </w:t>
      </w:r>
    </w:p>
    <w:p w14:paraId="65993201" w14:textId="77777777" w:rsidR="00053A60" w:rsidRPr="00582E0F" w:rsidRDefault="002B513E">
      <w:pPr>
        <w:spacing w:after="12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 </w:t>
      </w:r>
    </w:p>
    <w:p w14:paraId="412043AE" w14:textId="6FEA3788" w:rsidR="00053A60" w:rsidRPr="00582E0F" w:rsidRDefault="002B513E">
      <w:pPr>
        <w:spacing w:after="5" w:line="267" w:lineRule="auto"/>
        <w:ind w:left="1421" w:right="362" w:hanging="5"/>
        <w:jc w:val="both"/>
        <w:rPr>
          <w:lang w:val="es-CO"/>
        </w:rPr>
      </w:pPr>
      <w:r w:rsidRPr="00582E0F">
        <w:rPr>
          <w:rFonts w:ascii="Arial" w:eastAsia="Arial" w:hAnsi="Arial" w:cs="Arial"/>
          <w:sz w:val="24"/>
          <w:lang w:val="es-CO"/>
        </w:rPr>
        <w:t>H</w:t>
      </w:r>
      <w:r w:rsidR="00582E0F">
        <w:rPr>
          <w:rFonts w:ascii="Arial" w:eastAsia="Arial" w:hAnsi="Arial" w:cs="Arial"/>
          <w:sz w:val="24"/>
          <w:lang w:val="es-CO"/>
        </w:rPr>
        <w:t>ice</w:t>
      </w:r>
      <w:r w:rsidRPr="00582E0F">
        <w:rPr>
          <w:rFonts w:ascii="Arial" w:eastAsia="Arial" w:hAnsi="Arial" w:cs="Arial"/>
          <w:sz w:val="24"/>
          <w:lang w:val="es-CO"/>
        </w:rPr>
        <w:t xml:space="preserve"> parte de la Unidad Investigativa de La FM. Apoy</w:t>
      </w:r>
      <w:r w:rsidR="00582E0F">
        <w:rPr>
          <w:rFonts w:ascii="Arial" w:eastAsia="Arial" w:hAnsi="Arial" w:cs="Arial"/>
          <w:sz w:val="24"/>
          <w:lang w:val="es-CO"/>
        </w:rPr>
        <w:t>é</w:t>
      </w:r>
      <w:r w:rsidRPr="00582E0F">
        <w:rPr>
          <w:rFonts w:ascii="Arial" w:eastAsia="Arial" w:hAnsi="Arial" w:cs="Arial"/>
          <w:sz w:val="24"/>
          <w:lang w:val="es-CO"/>
        </w:rPr>
        <w:t xml:space="preserve"> en la producción de personajes</w:t>
      </w:r>
      <w:r w:rsidR="00C016D2" w:rsidRPr="00582E0F">
        <w:rPr>
          <w:rFonts w:ascii="Arial" w:eastAsia="Arial" w:hAnsi="Arial" w:cs="Arial"/>
          <w:sz w:val="24"/>
          <w:lang w:val="es-CO"/>
        </w:rPr>
        <w:t>, notas diversas, crónica política. P</w:t>
      </w:r>
      <w:r w:rsidRPr="00582E0F">
        <w:rPr>
          <w:rFonts w:ascii="Arial" w:eastAsia="Arial" w:hAnsi="Arial" w:cs="Arial"/>
          <w:sz w:val="24"/>
          <w:lang w:val="es-CO"/>
        </w:rPr>
        <w:t>resent</w:t>
      </w:r>
      <w:r w:rsidR="00582E0F">
        <w:rPr>
          <w:rFonts w:ascii="Arial" w:eastAsia="Arial" w:hAnsi="Arial" w:cs="Arial"/>
          <w:sz w:val="24"/>
          <w:lang w:val="es-CO"/>
        </w:rPr>
        <w:t>é</w:t>
      </w:r>
      <w:r w:rsidRPr="00582E0F">
        <w:rPr>
          <w:rFonts w:ascii="Arial" w:eastAsia="Arial" w:hAnsi="Arial" w:cs="Arial"/>
          <w:sz w:val="24"/>
          <w:lang w:val="es-CO"/>
        </w:rPr>
        <w:t>, ocasionalmente, el noticiero digital</w:t>
      </w:r>
      <w:r w:rsidR="00C016D2" w:rsidRPr="00582E0F">
        <w:rPr>
          <w:rFonts w:ascii="Arial" w:eastAsia="Arial" w:hAnsi="Arial" w:cs="Arial"/>
          <w:sz w:val="24"/>
          <w:lang w:val="es-CO"/>
        </w:rPr>
        <w:t xml:space="preserve"> de la emisora</w:t>
      </w:r>
      <w:r w:rsidRPr="00582E0F">
        <w:rPr>
          <w:rFonts w:ascii="Arial" w:eastAsia="Arial" w:hAnsi="Arial" w:cs="Arial"/>
          <w:sz w:val="24"/>
          <w:lang w:val="es-CO"/>
        </w:rPr>
        <w:t xml:space="preserve">. </w:t>
      </w:r>
      <w:r w:rsidR="00C016D2" w:rsidRPr="00582E0F">
        <w:rPr>
          <w:rFonts w:ascii="Arial" w:eastAsia="Arial" w:hAnsi="Arial" w:cs="Arial"/>
          <w:sz w:val="24"/>
          <w:lang w:val="es-CO"/>
        </w:rPr>
        <w:t>C</w:t>
      </w:r>
      <w:r w:rsidRPr="00582E0F">
        <w:rPr>
          <w:rFonts w:ascii="Arial" w:eastAsia="Arial" w:hAnsi="Arial" w:cs="Arial"/>
          <w:sz w:val="24"/>
          <w:lang w:val="es-CO"/>
        </w:rPr>
        <w:t>oordin</w:t>
      </w:r>
      <w:r w:rsidR="00582E0F">
        <w:rPr>
          <w:rFonts w:ascii="Arial" w:eastAsia="Arial" w:hAnsi="Arial" w:cs="Arial"/>
          <w:sz w:val="24"/>
          <w:lang w:val="es-CO"/>
        </w:rPr>
        <w:t xml:space="preserve">ación de </w:t>
      </w:r>
      <w:r w:rsidRPr="00582E0F">
        <w:rPr>
          <w:rFonts w:ascii="Arial" w:eastAsia="Arial" w:hAnsi="Arial" w:cs="Arial"/>
          <w:sz w:val="24"/>
          <w:lang w:val="es-CO"/>
        </w:rPr>
        <w:t>bolet</w:t>
      </w:r>
      <w:r w:rsidR="00582E0F">
        <w:rPr>
          <w:rFonts w:ascii="Arial" w:eastAsia="Arial" w:hAnsi="Arial" w:cs="Arial"/>
          <w:sz w:val="24"/>
          <w:lang w:val="es-CO"/>
        </w:rPr>
        <w:t>ines informativos</w:t>
      </w:r>
    </w:p>
    <w:p w14:paraId="0DD13298" w14:textId="77777777" w:rsidR="00053A60" w:rsidRPr="00582E0F" w:rsidRDefault="002B513E">
      <w:pPr>
        <w:spacing w:after="13"/>
        <w:ind w:left="1416"/>
        <w:rPr>
          <w:lang w:val="es-CO"/>
        </w:rPr>
      </w:pPr>
      <w:r w:rsidRPr="00582E0F">
        <w:rPr>
          <w:rFonts w:ascii="Arial" w:eastAsia="Arial" w:hAnsi="Arial" w:cs="Arial"/>
          <w:sz w:val="24"/>
          <w:lang w:val="es-CO"/>
        </w:rPr>
        <w:t xml:space="preserve"> </w:t>
      </w:r>
    </w:p>
    <w:p w14:paraId="2D8EB687" w14:textId="77777777" w:rsidR="00053A60" w:rsidRDefault="002B513E">
      <w:pPr>
        <w:pStyle w:val="Ttulo2"/>
        <w:ind w:left="-5"/>
      </w:pPr>
      <w:r>
        <w:t>W RADIO 999 FM</w:t>
      </w:r>
      <w:r>
        <w:rPr>
          <w:color w:val="000000"/>
        </w:rPr>
        <w:t xml:space="preserve"> Bogotá</w:t>
      </w:r>
      <w:r>
        <w:rPr>
          <w:color w:val="000000"/>
          <w:sz w:val="24"/>
        </w:rPr>
        <w:t xml:space="preserve"> </w:t>
      </w:r>
    </w:p>
    <w:p w14:paraId="56FD338E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CARGO: Periodista  </w:t>
      </w:r>
    </w:p>
    <w:p w14:paraId="4AAFB89C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Fecha: 25/12/2012 -12/03/2019 </w:t>
      </w:r>
    </w:p>
    <w:p w14:paraId="524A1356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RESPONSABLE: Juan Pablo </w:t>
      </w:r>
      <w:proofErr w:type="spellStart"/>
      <w:r w:rsidRPr="00582E0F">
        <w:rPr>
          <w:rFonts w:ascii="Arial" w:eastAsia="Arial" w:hAnsi="Arial" w:cs="Arial"/>
          <w:b/>
          <w:sz w:val="24"/>
          <w:lang w:val="es-CO"/>
        </w:rPr>
        <w:t>Calvás</w:t>
      </w:r>
      <w:proofErr w:type="spellEnd"/>
      <w:r w:rsidRPr="00582E0F">
        <w:rPr>
          <w:rFonts w:ascii="Arial" w:eastAsia="Arial" w:hAnsi="Arial" w:cs="Arial"/>
          <w:b/>
          <w:sz w:val="24"/>
          <w:lang w:val="es-CO"/>
        </w:rPr>
        <w:t xml:space="preserve"> / 3124327987 </w:t>
      </w:r>
    </w:p>
    <w:p w14:paraId="3D6B5987" w14:textId="2D67A930" w:rsidR="00053A60" w:rsidRPr="00582E0F" w:rsidRDefault="00053A60">
      <w:pPr>
        <w:spacing w:after="12"/>
        <w:rPr>
          <w:lang w:val="es-CO"/>
        </w:rPr>
      </w:pPr>
    </w:p>
    <w:p w14:paraId="5A566263" w14:textId="39F289FD" w:rsidR="00053A60" w:rsidRPr="00582E0F" w:rsidRDefault="00971629">
      <w:pPr>
        <w:spacing w:after="5" w:line="267" w:lineRule="auto"/>
        <w:ind w:left="1421" w:right="362" w:hanging="5"/>
        <w:jc w:val="both"/>
        <w:rPr>
          <w:lang w:val="es-CO"/>
        </w:rPr>
      </w:pPr>
      <w:r>
        <w:rPr>
          <w:rFonts w:ascii="Arial" w:eastAsia="Arial" w:hAnsi="Arial" w:cs="Arial"/>
          <w:sz w:val="24"/>
          <w:lang w:val="es-CO"/>
        </w:rPr>
        <w:t>Cubrí</w:t>
      </w:r>
      <w:r w:rsidR="002B513E" w:rsidRPr="00582E0F">
        <w:rPr>
          <w:rFonts w:ascii="Arial" w:eastAsia="Arial" w:hAnsi="Arial" w:cs="Arial"/>
          <w:sz w:val="24"/>
          <w:lang w:val="es-CO"/>
        </w:rPr>
        <w:t xml:space="preserve"> para la W temas relacionados con las fuentes sociales, justicia y altas cortes; Presidencia y alto gobierno; </w:t>
      </w:r>
      <w:r w:rsidR="00C016D2" w:rsidRPr="00582E0F">
        <w:rPr>
          <w:rFonts w:ascii="Arial" w:eastAsia="Arial" w:hAnsi="Arial" w:cs="Arial"/>
          <w:sz w:val="24"/>
          <w:lang w:val="es-CO"/>
        </w:rPr>
        <w:t xml:space="preserve">también </w:t>
      </w:r>
      <w:r w:rsidR="002B513E" w:rsidRPr="00582E0F">
        <w:rPr>
          <w:rFonts w:ascii="Arial" w:eastAsia="Arial" w:hAnsi="Arial" w:cs="Arial"/>
          <w:sz w:val="24"/>
          <w:lang w:val="es-CO"/>
        </w:rPr>
        <w:t xml:space="preserve">orden público. </w:t>
      </w:r>
      <w:r w:rsidR="003F4372">
        <w:rPr>
          <w:rFonts w:ascii="Arial" w:eastAsia="Arial" w:hAnsi="Arial" w:cs="Arial"/>
          <w:sz w:val="24"/>
          <w:lang w:val="es-CO"/>
        </w:rPr>
        <w:t>Participé de</w:t>
      </w:r>
      <w:r w:rsidR="002B513E" w:rsidRPr="00582E0F">
        <w:rPr>
          <w:rFonts w:ascii="Arial" w:eastAsia="Arial" w:hAnsi="Arial" w:cs="Arial"/>
          <w:sz w:val="24"/>
          <w:lang w:val="es-CO"/>
        </w:rPr>
        <w:t xml:space="preserve"> la mesa de trabajo del noticiero W Fin de Semana. </w:t>
      </w:r>
      <w:r>
        <w:rPr>
          <w:rFonts w:ascii="Arial" w:eastAsia="Arial" w:hAnsi="Arial" w:cs="Arial"/>
          <w:sz w:val="24"/>
          <w:lang w:val="es-CO"/>
        </w:rPr>
        <w:t>También</w:t>
      </w:r>
      <w:r w:rsidR="00C016D2" w:rsidRPr="00582E0F">
        <w:rPr>
          <w:rFonts w:ascii="Arial" w:eastAsia="Arial" w:hAnsi="Arial" w:cs="Arial"/>
          <w:sz w:val="24"/>
          <w:lang w:val="es-CO"/>
        </w:rPr>
        <w:t xml:space="preserve"> </w:t>
      </w:r>
      <w:r w:rsidR="003F4372">
        <w:rPr>
          <w:rFonts w:ascii="Arial" w:eastAsia="Arial" w:hAnsi="Arial" w:cs="Arial"/>
          <w:sz w:val="24"/>
          <w:lang w:val="es-CO"/>
        </w:rPr>
        <w:t xml:space="preserve">fui </w:t>
      </w:r>
      <w:r w:rsidR="00C016D2" w:rsidRPr="00582E0F">
        <w:rPr>
          <w:rFonts w:ascii="Arial" w:eastAsia="Arial" w:hAnsi="Arial" w:cs="Arial"/>
          <w:sz w:val="24"/>
          <w:lang w:val="es-CO"/>
        </w:rPr>
        <w:t>corresponsal en Cartagena</w:t>
      </w:r>
    </w:p>
    <w:p w14:paraId="3F0961B5" w14:textId="77777777" w:rsidR="00053A60" w:rsidRPr="00582E0F" w:rsidRDefault="002B513E">
      <w:pPr>
        <w:spacing w:after="10"/>
        <w:rPr>
          <w:lang w:val="es-CO"/>
        </w:rPr>
      </w:pPr>
      <w:r w:rsidRPr="00582E0F">
        <w:rPr>
          <w:rFonts w:ascii="Times New Roman" w:eastAsia="Times New Roman" w:hAnsi="Times New Roman" w:cs="Times New Roman"/>
          <w:sz w:val="24"/>
          <w:lang w:val="es-CO"/>
        </w:rPr>
        <w:t xml:space="preserve"> </w:t>
      </w:r>
    </w:p>
    <w:p w14:paraId="65F62C40" w14:textId="77777777" w:rsidR="00053A60" w:rsidRDefault="002B513E">
      <w:pPr>
        <w:pStyle w:val="Ttulo2"/>
        <w:ind w:left="-5"/>
      </w:pPr>
      <w:r>
        <w:lastRenderedPageBreak/>
        <w:t>FUNDACIÓN NUEVO PERIODISMO IBEROAMERICANO –</w:t>
      </w:r>
      <w:r>
        <w:rPr>
          <w:color w:val="000000"/>
        </w:rPr>
        <w:t xml:space="preserve"> Cartagena</w:t>
      </w:r>
      <w:r>
        <w:rPr>
          <w:color w:val="000000"/>
          <w:sz w:val="24"/>
        </w:rPr>
        <w:t xml:space="preserve"> </w:t>
      </w:r>
    </w:p>
    <w:p w14:paraId="300C88BD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CARGO: Coordinación editorial de proyectos / relatorías  </w:t>
      </w:r>
    </w:p>
    <w:p w14:paraId="6BE68D4E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Fecha: indefinida </w:t>
      </w:r>
    </w:p>
    <w:p w14:paraId="06C7D097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RESPONSABLE: Ricardo Corredor Cure / 3187073577 </w:t>
      </w:r>
    </w:p>
    <w:p w14:paraId="3A99F005" w14:textId="77777777" w:rsidR="00053A60" w:rsidRPr="00582E0F" w:rsidRDefault="002B513E">
      <w:pPr>
        <w:spacing w:after="12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 </w:t>
      </w:r>
    </w:p>
    <w:p w14:paraId="3E99CE60" w14:textId="1BBBACA0" w:rsidR="00053A60" w:rsidRPr="00582E0F" w:rsidRDefault="002B513E">
      <w:pPr>
        <w:spacing w:after="0" w:line="253" w:lineRule="auto"/>
        <w:ind w:left="1416" w:right="210"/>
        <w:rPr>
          <w:lang w:val="es-CO"/>
        </w:rPr>
      </w:pPr>
      <w:r w:rsidRPr="00582E0F">
        <w:rPr>
          <w:rFonts w:ascii="Arial" w:eastAsia="Arial" w:hAnsi="Arial" w:cs="Arial"/>
          <w:sz w:val="24"/>
          <w:lang w:val="es-CO"/>
        </w:rPr>
        <w:t xml:space="preserve">En este </w:t>
      </w:r>
      <w:r w:rsidR="00971629">
        <w:rPr>
          <w:rFonts w:ascii="Arial" w:eastAsia="Arial" w:hAnsi="Arial" w:cs="Arial"/>
          <w:sz w:val="24"/>
          <w:lang w:val="es-CO"/>
        </w:rPr>
        <w:t>tiempo</w:t>
      </w:r>
      <w:r w:rsidRPr="00582E0F">
        <w:rPr>
          <w:rFonts w:ascii="Arial" w:eastAsia="Arial" w:hAnsi="Arial" w:cs="Arial"/>
          <w:sz w:val="24"/>
          <w:lang w:val="es-CO"/>
        </w:rPr>
        <w:t xml:space="preserve"> (07/11/2012-24/12/2012)</w:t>
      </w:r>
      <w:r w:rsidRPr="00582E0F">
        <w:rPr>
          <w:rFonts w:ascii="Arial" w:eastAsia="Arial" w:hAnsi="Arial" w:cs="Arial"/>
          <w:b/>
          <w:sz w:val="24"/>
          <w:lang w:val="es-CO"/>
        </w:rPr>
        <w:t xml:space="preserve"> </w:t>
      </w:r>
      <w:r w:rsidRPr="00582E0F">
        <w:rPr>
          <w:rFonts w:ascii="Arial" w:eastAsia="Arial" w:hAnsi="Arial" w:cs="Arial"/>
          <w:sz w:val="24"/>
          <w:lang w:val="es-CO"/>
        </w:rPr>
        <w:t xml:space="preserve">coordiné la información  de un sitio web relacionado con el  Proyecto Nuevas Rutas para el Periodismo Cultural 2012. También fui relatora de varios talleres. </w:t>
      </w:r>
      <w:r w:rsidRPr="00582E0F">
        <w:rPr>
          <w:rFonts w:ascii="Times New Roman" w:eastAsia="Times New Roman" w:hAnsi="Times New Roman" w:cs="Times New Roman"/>
          <w:sz w:val="24"/>
          <w:lang w:val="es-CO"/>
        </w:rPr>
        <w:t xml:space="preserve"> </w:t>
      </w:r>
    </w:p>
    <w:p w14:paraId="2D8F1B8F" w14:textId="77777777" w:rsidR="00053A60" w:rsidRPr="00582E0F" w:rsidRDefault="002B513E">
      <w:pPr>
        <w:spacing w:after="52"/>
        <w:rPr>
          <w:lang w:val="es-CO"/>
        </w:rPr>
      </w:pPr>
      <w:r w:rsidRPr="00582E0F">
        <w:rPr>
          <w:rFonts w:ascii="Arial" w:eastAsia="Arial" w:hAnsi="Arial" w:cs="Arial"/>
          <w:b/>
          <w:color w:val="AEAAAA"/>
          <w:sz w:val="24"/>
          <w:lang w:val="es-CO"/>
        </w:rPr>
        <w:t xml:space="preserve"> </w:t>
      </w:r>
    </w:p>
    <w:p w14:paraId="6620F8E4" w14:textId="77777777" w:rsidR="00053A60" w:rsidRDefault="002B513E">
      <w:pPr>
        <w:pStyle w:val="Ttulo2"/>
        <w:ind w:left="-5"/>
      </w:pPr>
      <w:r>
        <w:t>CANAL CARTAGENA –</w:t>
      </w:r>
      <w:r>
        <w:rPr>
          <w:color w:val="000000"/>
        </w:rPr>
        <w:t xml:space="preserve"> Cartagena</w:t>
      </w:r>
      <w:r>
        <w:rPr>
          <w:color w:val="000000"/>
          <w:sz w:val="24"/>
        </w:rPr>
        <w:t xml:space="preserve"> </w:t>
      </w:r>
    </w:p>
    <w:p w14:paraId="19F928A9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CARGO: Editora Política </w:t>
      </w:r>
    </w:p>
    <w:p w14:paraId="0699891B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Fecha: 18/04/2011 - 25/09/2012  </w:t>
      </w:r>
    </w:p>
    <w:p w14:paraId="2B138362" w14:textId="7612A7D0" w:rsidR="00053A60" w:rsidRPr="00582E0F" w:rsidRDefault="002B513E" w:rsidP="00971629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RESPONSABLE: Nabil </w:t>
      </w:r>
      <w:proofErr w:type="spellStart"/>
      <w:r w:rsidRPr="00582E0F">
        <w:rPr>
          <w:rFonts w:ascii="Arial" w:eastAsia="Arial" w:hAnsi="Arial" w:cs="Arial"/>
          <w:b/>
          <w:sz w:val="24"/>
          <w:lang w:val="es-CO"/>
        </w:rPr>
        <w:t>Baladi</w:t>
      </w:r>
      <w:proofErr w:type="spellEnd"/>
      <w:r w:rsidRPr="00582E0F">
        <w:rPr>
          <w:rFonts w:ascii="Arial" w:eastAsia="Arial" w:hAnsi="Arial" w:cs="Arial"/>
          <w:b/>
          <w:sz w:val="24"/>
          <w:lang w:val="es-CO"/>
        </w:rPr>
        <w:t xml:space="preserve"> Gedeón / 3182851690 </w:t>
      </w:r>
    </w:p>
    <w:p w14:paraId="26A41E58" w14:textId="77777777" w:rsidR="00053A60" w:rsidRPr="00582E0F" w:rsidRDefault="002B513E">
      <w:pPr>
        <w:spacing w:after="17"/>
        <w:rPr>
          <w:lang w:val="es-CO"/>
        </w:rPr>
      </w:pPr>
      <w:r w:rsidRPr="00582E0F">
        <w:rPr>
          <w:rFonts w:ascii="Arial" w:eastAsia="Arial" w:hAnsi="Arial" w:cs="Arial"/>
          <w:i/>
          <w:sz w:val="24"/>
          <w:lang w:val="es-CO"/>
        </w:rPr>
        <w:t xml:space="preserve"> </w:t>
      </w:r>
    </w:p>
    <w:p w14:paraId="012CE459" w14:textId="77777777" w:rsidR="00053A60" w:rsidRPr="00582E0F" w:rsidRDefault="002B513E">
      <w:pPr>
        <w:spacing w:after="5" w:line="267" w:lineRule="auto"/>
        <w:ind w:left="1421" w:hanging="5"/>
        <w:jc w:val="both"/>
        <w:rPr>
          <w:lang w:val="es-CO"/>
        </w:rPr>
      </w:pPr>
      <w:r w:rsidRPr="00582E0F">
        <w:rPr>
          <w:rFonts w:ascii="Arial" w:eastAsia="Arial" w:hAnsi="Arial" w:cs="Arial"/>
          <w:sz w:val="24"/>
          <w:lang w:val="es-CO"/>
        </w:rPr>
        <w:t xml:space="preserve">Cubrí y presenté la información política del departamento y de la ciudad en un espacio llamado “Apuntando a la Aduana y La Proclamación”, que hacía parte del noticiero “Cartagena Noticias”. </w:t>
      </w:r>
      <w:r w:rsidRPr="00582E0F">
        <w:rPr>
          <w:rFonts w:ascii="Arial" w:eastAsia="Arial" w:hAnsi="Arial" w:cs="Arial"/>
          <w:b/>
          <w:sz w:val="24"/>
          <w:lang w:val="es-CO"/>
        </w:rPr>
        <w:t xml:space="preserve"> </w:t>
      </w:r>
    </w:p>
    <w:p w14:paraId="3240DDA9" w14:textId="77777777" w:rsidR="00053A60" w:rsidRPr="00582E0F" w:rsidRDefault="002B513E">
      <w:pPr>
        <w:spacing w:after="52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 </w:t>
      </w:r>
    </w:p>
    <w:p w14:paraId="7D846021" w14:textId="77777777" w:rsidR="00053A60" w:rsidRDefault="002B513E">
      <w:pPr>
        <w:pStyle w:val="Ttulo2"/>
        <w:ind w:left="-5"/>
      </w:pPr>
      <w:r>
        <w:t>CENTRO DE FORMACIÓN DE LA COOPERACIÓN ESPAÑOLA -</w:t>
      </w:r>
      <w:r>
        <w:rPr>
          <w:color w:val="000000"/>
        </w:rPr>
        <w:t xml:space="preserve"> Cartagena </w:t>
      </w:r>
    </w:p>
    <w:p w14:paraId="5A68BF1F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>CARGO: Practicante en el área de prensa</w:t>
      </w:r>
      <w:r w:rsidRPr="00582E0F">
        <w:rPr>
          <w:rFonts w:ascii="Arial" w:eastAsia="Arial" w:hAnsi="Arial" w:cs="Arial"/>
          <w:sz w:val="24"/>
          <w:lang w:val="es-CO"/>
        </w:rPr>
        <w:t xml:space="preserve"> </w:t>
      </w:r>
    </w:p>
    <w:p w14:paraId="7F78E47F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Fecha: 08/02/2010 – 30/05/2010 </w:t>
      </w:r>
    </w:p>
    <w:p w14:paraId="5BE2CCFA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RESPONSABLE: Augusto Otero Herazo / 3157602722 </w:t>
      </w:r>
    </w:p>
    <w:p w14:paraId="26DE81F1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RETIRO: Finalización de convenio </w:t>
      </w:r>
    </w:p>
    <w:p w14:paraId="412BBC57" w14:textId="77777777" w:rsidR="00053A60" w:rsidRPr="00582E0F" w:rsidRDefault="002B513E">
      <w:pPr>
        <w:spacing w:after="22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 </w:t>
      </w:r>
    </w:p>
    <w:p w14:paraId="45E51B83" w14:textId="77777777" w:rsidR="00053A60" w:rsidRPr="00582E0F" w:rsidRDefault="002B513E">
      <w:pPr>
        <w:spacing w:after="5" w:line="267" w:lineRule="auto"/>
        <w:ind w:left="1421" w:hanging="5"/>
        <w:jc w:val="both"/>
        <w:rPr>
          <w:lang w:val="es-CO"/>
        </w:rPr>
      </w:pPr>
      <w:r w:rsidRPr="00582E0F">
        <w:rPr>
          <w:rFonts w:ascii="Arial" w:eastAsia="Arial" w:hAnsi="Arial" w:cs="Arial"/>
          <w:sz w:val="24"/>
          <w:lang w:val="es-CO"/>
        </w:rPr>
        <w:t xml:space="preserve">Generar notas de prensa, boletines y guiones para piezas gráficas </w:t>
      </w:r>
      <w:r w:rsidRPr="00582E0F">
        <w:rPr>
          <w:rFonts w:ascii="Arial" w:eastAsia="Arial" w:hAnsi="Arial" w:cs="Arial"/>
          <w:b/>
          <w:sz w:val="24"/>
          <w:lang w:val="es-CO"/>
        </w:rPr>
        <w:t xml:space="preserve">/ </w:t>
      </w:r>
      <w:r w:rsidRPr="00582E0F">
        <w:rPr>
          <w:rFonts w:ascii="Arial" w:eastAsia="Arial" w:hAnsi="Arial" w:cs="Arial"/>
          <w:sz w:val="24"/>
          <w:lang w:val="es-CO"/>
        </w:rPr>
        <w:t xml:space="preserve">Organizar agendas de medios y entrevistas </w:t>
      </w:r>
      <w:r w:rsidRPr="00582E0F">
        <w:rPr>
          <w:rFonts w:ascii="Arial" w:eastAsia="Arial" w:hAnsi="Arial" w:cs="Arial"/>
          <w:b/>
          <w:sz w:val="24"/>
          <w:lang w:val="es-CO"/>
        </w:rPr>
        <w:t xml:space="preserve">/ </w:t>
      </w:r>
      <w:r w:rsidRPr="00582E0F">
        <w:rPr>
          <w:rFonts w:ascii="Arial" w:eastAsia="Arial" w:hAnsi="Arial" w:cs="Arial"/>
          <w:sz w:val="24"/>
          <w:lang w:val="es-CO"/>
        </w:rPr>
        <w:t>Difusión de información en diversas redes sociales</w:t>
      </w:r>
      <w:r w:rsidRPr="00582E0F">
        <w:rPr>
          <w:rFonts w:ascii="Arial" w:eastAsia="Arial" w:hAnsi="Arial" w:cs="Arial"/>
          <w:b/>
          <w:sz w:val="24"/>
          <w:lang w:val="es-CO"/>
        </w:rPr>
        <w:t xml:space="preserve"> / </w:t>
      </w:r>
      <w:r w:rsidRPr="00582E0F">
        <w:rPr>
          <w:rFonts w:ascii="Arial" w:eastAsia="Arial" w:hAnsi="Arial" w:cs="Arial"/>
          <w:sz w:val="24"/>
          <w:lang w:val="es-CO"/>
        </w:rPr>
        <w:t>Realizar un plan de gestión de prensa</w:t>
      </w:r>
      <w:r w:rsidRPr="00582E0F">
        <w:rPr>
          <w:rFonts w:ascii="Arial" w:eastAsia="Arial" w:hAnsi="Arial" w:cs="Arial"/>
          <w:b/>
          <w:sz w:val="24"/>
          <w:lang w:val="es-CO"/>
        </w:rPr>
        <w:t xml:space="preserve"> </w:t>
      </w:r>
    </w:p>
    <w:p w14:paraId="3C1293B9" w14:textId="42A9660F" w:rsidR="00053A60" w:rsidRPr="00582E0F" w:rsidRDefault="002B513E" w:rsidP="00CE7FA5">
      <w:pPr>
        <w:spacing w:after="52"/>
        <w:rPr>
          <w:lang w:val="es-CO"/>
        </w:rPr>
      </w:pPr>
      <w:r w:rsidRPr="00582E0F">
        <w:rPr>
          <w:rFonts w:ascii="Arial" w:eastAsia="Arial" w:hAnsi="Arial" w:cs="Arial"/>
          <w:i/>
          <w:color w:val="5F497A"/>
          <w:sz w:val="24"/>
          <w:lang w:val="es-CO"/>
        </w:rPr>
        <w:t xml:space="preserve"> </w:t>
      </w:r>
      <w:r w:rsidRPr="00582E0F">
        <w:rPr>
          <w:rFonts w:ascii="Arial" w:eastAsia="Arial" w:hAnsi="Arial" w:cs="Arial"/>
          <w:i/>
          <w:sz w:val="24"/>
          <w:lang w:val="es-CO"/>
        </w:rPr>
        <w:tab/>
        <w:t xml:space="preserve"> </w:t>
      </w:r>
      <w:r w:rsidRPr="00582E0F">
        <w:rPr>
          <w:rFonts w:ascii="Arial" w:eastAsia="Arial" w:hAnsi="Arial" w:cs="Arial"/>
          <w:i/>
          <w:sz w:val="24"/>
          <w:lang w:val="es-CO"/>
        </w:rPr>
        <w:tab/>
        <w:t xml:space="preserve">  </w:t>
      </w:r>
    </w:p>
    <w:p w14:paraId="2FB9F879" w14:textId="77777777" w:rsidR="00053A60" w:rsidRDefault="002B513E">
      <w:pPr>
        <w:pStyle w:val="Ttulo3"/>
        <w:ind w:left="-5"/>
      </w:pPr>
      <w:r>
        <w:t>“INFÓRMATE HP” Emisora Fuentes 920 AM –</w:t>
      </w:r>
      <w:r>
        <w:rPr>
          <w:color w:val="000000"/>
        </w:rPr>
        <w:t xml:space="preserve"> Cartagena  </w:t>
      </w:r>
    </w:p>
    <w:p w14:paraId="0C7E12C0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CARGO: Periodista – Locutor </w:t>
      </w:r>
    </w:p>
    <w:p w14:paraId="5BA20C97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Fecha: 01/06/2008 – 15/10/2008 </w:t>
      </w:r>
    </w:p>
    <w:p w14:paraId="72C9E993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RESPONSABLE:  </w:t>
      </w:r>
      <w:proofErr w:type="spellStart"/>
      <w:r w:rsidRPr="00582E0F">
        <w:rPr>
          <w:rFonts w:ascii="Arial" w:eastAsia="Arial" w:hAnsi="Arial" w:cs="Arial"/>
          <w:b/>
          <w:sz w:val="24"/>
          <w:lang w:val="es-CO"/>
        </w:rPr>
        <w:t>Ever</w:t>
      </w:r>
      <w:proofErr w:type="spellEnd"/>
      <w:r w:rsidRPr="00582E0F">
        <w:rPr>
          <w:rFonts w:ascii="Arial" w:eastAsia="Arial" w:hAnsi="Arial" w:cs="Arial"/>
          <w:b/>
          <w:sz w:val="24"/>
          <w:lang w:val="es-CO"/>
        </w:rPr>
        <w:t xml:space="preserve"> Palomo Llorente / 3175742145</w:t>
      </w:r>
      <w:r w:rsidRPr="00582E0F">
        <w:rPr>
          <w:rFonts w:ascii="Arial" w:eastAsia="Arial" w:hAnsi="Arial" w:cs="Arial"/>
          <w:i/>
          <w:sz w:val="24"/>
          <w:lang w:val="es-CO"/>
        </w:rPr>
        <w:t xml:space="preserve"> </w:t>
      </w:r>
      <w:r w:rsidRPr="00582E0F">
        <w:rPr>
          <w:rFonts w:ascii="Arial" w:eastAsia="Arial" w:hAnsi="Arial" w:cs="Arial"/>
          <w:b/>
          <w:sz w:val="24"/>
          <w:lang w:val="es-CO"/>
        </w:rPr>
        <w:t xml:space="preserve"> </w:t>
      </w:r>
    </w:p>
    <w:p w14:paraId="47129BBF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RETIRO: Voluntario </w:t>
      </w:r>
    </w:p>
    <w:p w14:paraId="2FEDC53B" w14:textId="77777777" w:rsidR="00053A60" w:rsidRPr="00582E0F" w:rsidRDefault="002B513E">
      <w:pPr>
        <w:spacing w:after="5" w:line="267" w:lineRule="auto"/>
        <w:ind w:left="-10" w:hanging="5"/>
        <w:jc w:val="both"/>
        <w:rPr>
          <w:lang w:val="es-CO"/>
        </w:rPr>
      </w:pPr>
      <w:r w:rsidRPr="00582E0F">
        <w:rPr>
          <w:rFonts w:ascii="Arial" w:eastAsia="Arial" w:hAnsi="Arial" w:cs="Arial"/>
          <w:sz w:val="24"/>
          <w:lang w:val="es-CO"/>
        </w:rPr>
        <w:t>Reportería, entrevistas, informes y notas para radio</w:t>
      </w:r>
      <w:r w:rsidRPr="00582E0F">
        <w:rPr>
          <w:rFonts w:ascii="Arial" w:eastAsia="Arial" w:hAnsi="Arial" w:cs="Arial"/>
          <w:b/>
          <w:sz w:val="24"/>
          <w:lang w:val="es-CO"/>
        </w:rPr>
        <w:t xml:space="preserve"> </w:t>
      </w:r>
    </w:p>
    <w:p w14:paraId="3E596E8A" w14:textId="2DD87C39" w:rsidR="00797ED4" w:rsidRPr="00582E0F" w:rsidRDefault="00797ED4">
      <w:pPr>
        <w:spacing w:after="79"/>
        <w:rPr>
          <w:rFonts w:ascii="Arial" w:eastAsia="Arial" w:hAnsi="Arial" w:cs="Arial"/>
          <w:b/>
          <w:sz w:val="26"/>
          <w:lang w:val="es-CO"/>
        </w:rPr>
      </w:pPr>
    </w:p>
    <w:p w14:paraId="7A004BD8" w14:textId="77777777" w:rsidR="00797ED4" w:rsidRDefault="00797ED4">
      <w:pPr>
        <w:spacing w:after="79"/>
        <w:rPr>
          <w:lang w:val="es-CO"/>
        </w:rPr>
      </w:pPr>
    </w:p>
    <w:p w14:paraId="09DA32AC" w14:textId="77777777" w:rsidR="00971629" w:rsidRPr="00582E0F" w:rsidRDefault="00971629">
      <w:pPr>
        <w:spacing w:after="79"/>
        <w:rPr>
          <w:lang w:val="es-CO"/>
        </w:rPr>
      </w:pPr>
    </w:p>
    <w:p w14:paraId="4E9F08C9" w14:textId="77777777" w:rsidR="00053A60" w:rsidRDefault="002B513E">
      <w:pPr>
        <w:pStyle w:val="Ttulo1"/>
        <w:tabs>
          <w:tab w:val="center" w:pos="3542"/>
        </w:tabs>
        <w:ind w:left="-15" w:right="0" w:firstLine="0"/>
      </w:pPr>
      <w:r>
        <w:lastRenderedPageBreak/>
        <w:t>ESTUDIOS REALIZADOS</w:t>
      </w:r>
      <w:r>
        <w:rPr>
          <w:i/>
          <w:sz w:val="24"/>
        </w:rPr>
        <w:t xml:space="preserve"> </w:t>
      </w:r>
      <w:r>
        <w:rPr>
          <w:i/>
          <w:sz w:val="24"/>
        </w:rPr>
        <w:tab/>
        <w:t xml:space="preserve"> </w:t>
      </w:r>
      <w:r>
        <w:t xml:space="preserve"> </w:t>
      </w:r>
    </w:p>
    <w:p w14:paraId="4620EC9F" w14:textId="2CBD9E89" w:rsidR="00053A60" w:rsidRPr="00582E0F" w:rsidRDefault="002B513E">
      <w:pPr>
        <w:spacing w:after="5" w:line="267" w:lineRule="auto"/>
        <w:ind w:left="-10" w:hanging="5"/>
        <w:jc w:val="both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UNIVERSITARIOS  </w:t>
      </w:r>
      <w:r w:rsidRPr="00582E0F">
        <w:rPr>
          <w:rFonts w:ascii="Arial" w:eastAsia="Arial" w:hAnsi="Arial" w:cs="Arial"/>
          <w:sz w:val="24"/>
          <w:lang w:val="es-CO"/>
        </w:rPr>
        <w:t xml:space="preserve">        </w:t>
      </w:r>
      <w:r w:rsidR="001702F8" w:rsidRPr="00582E0F">
        <w:rPr>
          <w:rFonts w:ascii="Arial" w:eastAsia="Arial" w:hAnsi="Arial" w:cs="Arial"/>
          <w:sz w:val="24"/>
          <w:lang w:val="es-CO"/>
        </w:rPr>
        <w:t xml:space="preserve">  </w:t>
      </w:r>
      <w:r w:rsidRPr="00582E0F">
        <w:rPr>
          <w:rFonts w:ascii="Arial" w:eastAsia="Arial" w:hAnsi="Arial" w:cs="Arial"/>
          <w:sz w:val="24"/>
          <w:lang w:val="es-CO"/>
        </w:rPr>
        <w:t xml:space="preserve">Comunicación Social  -  Universidad de Cartagena - 2010   </w:t>
      </w:r>
    </w:p>
    <w:p w14:paraId="78227549" w14:textId="77777777" w:rsidR="00053A60" w:rsidRPr="00582E0F" w:rsidRDefault="002B513E">
      <w:pPr>
        <w:spacing w:after="5" w:line="267" w:lineRule="auto"/>
        <w:ind w:left="2837" w:hanging="5"/>
        <w:jc w:val="both"/>
        <w:rPr>
          <w:lang w:val="es-CO"/>
        </w:rPr>
      </w:pPr>
      <w:r w:rsidRPr="00582E0F">
        <w:rPr>
          <w:rFonts w:ascii="Arial" w:eastAsia="Arial" w:hAnsi="Arial" w:cs="Arial"/>
          <w:sz w:val="24"/>
          <w:lang w:val="es-CO"/>
        </w:rPr>
        <w:t xml:space="preserve">Especialista en Derechos Humanos y DIH de la Universidad Sergio Arboleda – 2019 </w:t>
      </w:r>
    </w:p>
    <w:p w14:paraId="5CFA7671" w14:textId="77777777" w:rsidR="00053A60" w:rsidRPr="00582E0F" w:rsidRDefault="002B513E">
      <w:pPr>
        <w:spacing w:after="27" w:line="270" w:lineRule="auto"/>
        <w:ind w:left="2832" w:firstLine="5"/>
        <w:rPr>
          <w:lang w:val="es-CO"/>
        </w:rPr>
      </w:pPr>
      <w:r w:rsidRPr="00582E0F">
        <w:rPr>
          <w:rFonts w:ascii="Arial" w:eastAsia="Arial" w:hAnsi="Arial" w:cs="Arial"/>
          <w:sz w:val="24"/>
          <w:lang w:val="es-CO"/>
        </w:rPr>
        <w:t xml:space="preserve">I semestre de una maestría en “Conflicto social y construcción de paz” – Universidad de Cartagena – 2014 </w:t>
      </w:r>
    </w:p>
    <w:p w14:paraId="0F9EAFE2" w14:textId="098AF678" w:rsidR="00053A60" w:rsidRPr="00582E0F" w:rsidRDefault="002B513E">
      <w:pPr>
        <w:tabs>
          <w:tab w:val="center" w:pos="4207"/>
        </w:tabs>
        <w:spacing w:after="38" w:line="267" w:lineRule="auto"/>
        <w:ind w:left="-15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SECUNDARIA    </w:t>
      </w:r>
      <w:r w:rsidRPr="00582E0F">
        <w:rPr>
          <w:rFonts w:ascii="Arial" w:eastAsia="Arial" w:hAnsi="Arial" w:cs="Arial"/>
          <w:sz w:val="24"/>
          <w:lang w:val="es-CO"/>
        </w:rPr>
        <w:t xml:space="preserve">          </w:t>
      </w:r>
      <w:r w:rsidR="00C016D2" w:rsidRPr="00582E0F">
        <w:rPr>
          <w:rFonts w:ascii="Arial" w:eastAsia="Arial" w:hAnsi="Arial" w:cs="Arial"/>
          <w:sz w:val="24"/>
          <w:lang w:val="es-CO"/>
        </w:rPr>
        <w:t xml:space="preserve">     </w:t>
      </w:r>
      <w:r w:rsidRPr="00582E0F">
        <w:rPr>
          <w:rFonts w:ascii="Arial" w:eastAsia="Arial" w:hAnsi="Arial" w:cs="Arial"/>
          <w:sz w:val="24"/>
          <w:lang w:val="es-CO"/>
        </w:rPr>
        <w:t xml:space="preserve">Colegio </w:t>
      </w:r>
      <w:proofErr w:type="spellStart"/>
      <w:r w:rsidRPr="00582E0F">
        <w:rPr>
          <w:rFonts w:ascii="Arial" w:eastAsia="Arial" w:hAnsi="Arial" w:cs="Arial"/>
          <w:sz w:val="24"/>
          <w:lang w:val="es-CO"/>
        </w:rPr>
        <w:t>Biffi</w:t>
      </w:r>
      <w:proofErr w:type="spellEnd"/>
      <w:r w:rsidRPr="00582E0F">
        <w:rPr>
          <w:rFonts w:ascii="Arial" w:eastAsia="Arial" w:hAnsi="Arial" w:cs="Arial"/>
          <w:sz w:val="24"/>
          <w:lang w:val="es-CO"/>
        </w:rPr>
        <w:t xml:space="preserve"> – Cartagena -2004 </w:t>
      </w:r>
    </w:p>
    <w:p w14:paraId="63B98CC4" w14:textId="50B51E27" w:rsidR="00053A60" w:rsidRPr="00582E0F" w:rsidRDefault="002B513E" w:rsidP="00C016D2">
      <w:pPr>
        <w:tabs>
          <w:tab w:val="center" w:pos="1416"/>
          <w:tab w:val="center" w:pos="2126"/>
          <w:tab w:val="right" w:pos="9207"/>
        </w:tabs>
        <w:spacing w:after="38" w:line="267" w:lineRule="auto"/>
        <w:ind w:left="2805" w:hanging="282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CURSOS </w:t>
      </w:r>
      <w:r w:rsidRPr="00582E0F">
        <w:rPr>
          <w:rFonts w:ascii="Arial" w:eastAsia="Arial" w:hAnsi="Arial" w:cs="Arial"/>
          <w:b/>
          <w:sz w:val="24"/>
          <w:lang w:val="es-CO"/>
        </w:rPr>
        <w:tab/>
        <w:t xml:space="preserve"> </w:t>
      </w:r>
      <w:r w:rsidRPr="00582E0F">
        <w:rPr>
          <w:rFonts w:ascii="Arial" w:eastAsia="Arial" w:hAnsi="Arial" w:cs="Arial"/>
          <w:b/>
          <w:sz w:val="24"/>
          <w:lang w:val="es-CO"/>
        </w:rPr>
        <w:tab/>
        <w:t xml:space="preserve"> </w:t>
      </w:r>
      <w:r w:rsidRPr="00582E0F">
        <w:rPr>
          <w:rFonts w:ascii="Arial" w:eastAsia="Arial" w:hAnsi="Arial" w:cs="Arial"/>
          <w:b/>
          <w:sz w:val="24"/>
          <w:lang w:val="es-CO"/>
        </w:rPr>
        <w:tab/>
      </w:r>
      <w:r w:rsidRPr="00582E0F">
        <w:rPr>
          <w:rFonts w:ascii="Arial" w:eastAsia="Arial" w:hAnsi="Arial" w:cs="Arial"/>
          <w:sz w:val="24"/>
          <w:lang w:val="es-CO"/>
        </w:rPr>
        <w:t xml:space="preserve">Curso completo de inglés en el Instituto Colombo </w:t>
      </w:r>
      <w:r w:rsidR="00C016D2" w:rsidRPr="00582E0F">
        <w:rPr>
          <w:rFonts w:ascii="Arial" w:eastAsia="Arial" w:hAnsi="Arial" w:cs="Arial"/>
          <w:sz w:val="24"/>
          <w:lang w:val="es-CO"/>
        </w:rPr>
        <w:t xml:space="preserve">  </w:t>
      </w:r>
      <w:r w:rsidRPr="00582E0F">
        <w:rPr>
          <w:rFonts w:ascii="Arial" w:eastAsia="Arial" w:hAnsi="Arial" w:cs="Arial"/>
          <w:sz w:val="24"/>
          <w:lang w:val="es-CO"/>
        </w:rPr>
        <w:t xml:space="preserve">Americano </w:t>
      </w:r>
      <w:r w:rsidR="00C016D2" w:rsidRPr="00582E0F">
        <w:rPr>
          <w:rFonts w:ascii="Arial" w:eastAsia="Arial" w:hAnsi="Arial" w:cs="Arial"/>
          <w:sz w:val="24"/>
          <w:lang w:val="es-CO"/>
        </w:rPr>
        <w:t xml:space="preserve">  </w:t>
      </w:r>
      <w:r w:rsidRPr="00582E0F">
        <w:rPr>
          <w:rFonts w:ascii="Arial" w:eastAsia="Arial" w:hAnsi="Arial" w:cs="Arial"/>
          <w:sz w:val="24"/>
          <w:lang w:val="es-CO"/>
        </w:rPr>
        <w:t xml:space="preserve">de Bogotá Certificado en nivel B1 </w:t>
      </w:r>
    </w:p>
    <w:tbl>
      <w:tblPr>
        <w:tblStyle w:val="TableGrid"/>
        <w:tblW w:w="9259" w:type="dxa"/>
        <w:tblInd w:w="0" w:type="dxa"/>
        <w:tblLook w:val="04A0" w:firstRow="1" w:lastRow="0" w:firstColumn="1" w:lastColumn="0" w:noHBand="0" w:noVBand="1"/>
      </w:tblPr>
      <w:tblGrid>
        <w:gridCol w:w="2832"/>
        <w:gridCol w:w="6427"/>
      </w:tblGrid>
      <w:tr w:rsidR="00053A60" w:rsidRPr="00582E0F" w14:paraId="3018A732" w14:textId="77777777">
        <w:trPr>
          <w:trHeight w:val="58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05A3662" w14:textId="77777777" w:rsidR="00053A60" w:rsidRDefault="002B513E">
            <w:r>
              <w:rPr>
                <w:rFonts w:ascii="Arial" w:eastAsia="Arial" w:hAnsi="Arial" w:cs="Arial"/>
                <w:b/>
                <w:sz w:val="24"/>
              </w:rPr>
              <w:t xml:space="preserve">DIPLOMADOS 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</w:tcPr>
          <w:p w14:paraId="18B342DC" w14:textId="2651882B" w:rsidR="00053A60" w:rsidRPr="00582E0F" w:rsidRDefault="002B513E" w:rsidP="00213B4D">
            <w:pPr>
              <w:spacing w:after="17"/>
              <w:jc w:val="both"/>
              <w:rPr>
                <w:lang w:val="es-CO"/>
              </w:rPr>
            </w:pPr>
            <w:r w:rsidRPr="00582E0F">
              <w:rPr>
                <w:rFonts w:ascii="Arial" w:eastAsia="Arial" w:hAnsi="Arial" w:cs="Arial"/>
                <w:sz w:val="24"/>
                <w:lang w:val="es-CO"/>
              </w:rPr>
              <w:t>Formación Pedagógica para la Educación Superior – Universidad de</w:t>
            </w:r>
            <w:r w:rsidR="00213B4D" w:rsidRPr="00582E0F">
              <w:rPr>
                <w:rFonts w:ascii="Arial" w:eastAsia="Arial" w:hAnsi="Arial" w:cs="Arial"/>
                <w:sz w:val="24"/>
                <w:lang w:val="es-CO"/>
              </w:rPr>
              <w:t xml:space="preserve"> 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Cartagena     </w:t>
            </w:r>
          </w:p>
        </w:tc>
      </w:tr>
      <w:tr w:rsidR="00053A60" w:rsidRPr="00582E0F" w14:paraId="1F90B4ED" w14:textId="77777777">
        <w:trPr>
          <w:trHeight w:val="220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CD308A0" w14:textId="77777777" w:rsidR="00053A60" w:rsidRDefault="002B513E">
            <w:pPr>
              <w:spacing w:after="17"/>
            </w:pPr>
            <w:r>
              <w:rPr>
                <w:rFonts w:ascii="Arial" w:eastAsia="Arial" w:hAnsi="Arial" w:cs="Arial"/>
                <w:b/>
                <w:sz w:val="24"/>
              </w:rPr>
              <w:t xml:space="preserve">TALLERES </w:t>
            </w:r>
          </w:p>
          <w:p w14:paraId="06FEA557" w14:textId="77777777" w:rsidR="00053A60" w:rsidRDefault="002B513E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</w:tcPr>
          <w:p w14:paraId="7219AB75" w14:textId="77777777" w:rsidR="00053A60" w:rsidRPr="00582E0F" w:rsidRDefault="002B513E">
            <w:pPr>
              <w:spacing w:after="337"/>
              <w:rPr>
                <w:lang w:val="es-CO"/>
              </w:rPr>
            </w:pP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 </w:t>
            </w:r>
          </w:p>
          <w:p w14:paraId="5DD391D3" w14:textId="77777777" w:rsidR="00053A60" w:rsidRPr="00582E0F" w:rsidRDefault="002B513E">
            <w:pPr>
              <w:spacing w:line="274" w:lineRule="auto"/>
              <w:jc w:val="both"/>
              <w:rPr>
                <w:lang w:val="es-CO"/>
              </w:rPr>
            </w:pP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“Curso de periodismo en seguridad y defensa” – 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ofrecido por la Universidad del Externado -2020 </w:t>
            </w:r>
          </w:p>
          <w:p w14:paraId="188E4244" w14:textId="77777777" w:rsidR="00053A60" w:rsidRPr="00582E0F" w:rsidRDefault="002B513E">
            <w:pPr>
              <w:spacing w:after="17"/>
              <w:jc w:val="both"/>
              <w:rPr>
                <w:lang w:val="es-CO"/>
              </w:rPr>
            </w:pP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>“Curso de Conflicto, violencia y DIH en Colombia”–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>Cruz Roja (2017</w:t>
            </w: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) </w:t>
            </w:r>
          </w:p>
          <w:p w14:paraId="2490F2C9" w14:textId="77777777" w:rsidR="00053A60" w:rsidRPr="00582E0F" w:rsidRDefault="002B513E">
            <w:pPr>
              <w:spacing w:after="18"/>
              <w:jc w:val="both"/>
              <w:rPr>
                <w:lang w:val="es-CO"/>
              </w:rPr>
            </w:pP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“Taller de periodismo en salud”, 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ofrecido por la Universidad de los </w:t>
            </w:r>
          </w:p>
          <w:p w14:paraId="67BED8D1" w14:textId="77777777" w:rsidR="00053A60" w:rsidRPr="00582E0F" w:rsidRDefault="002B513E">
            <w:pPr>
              <w:rPr>
                <w:lang w:val="es-CO"/>
              </w:rPr>
            </w:pP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Andes y la </w:t>
            </w:r>
            <w:proofErr w:type="spellStart"/>
            <w:r w:rsidRPr="00582E0F">
              <w:rPr>
                <w:rFonts w:ascii="Arial" w:eastAsia="Arial" w:hAnsi="Arial" w:cs="Arial"/>
                <w:sz w:val="24"/>
                <w:lang w:val="es-CO"/>
              </w:rPr>
              <w:t>farmaceútica</w:t>
            </w:r>
            <w:proofErr w:type="spellEnd"/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 Roche</w:t>
            </w: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 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(2014) </w:t>
            </w:r>
          </w:p>
        </w:tc>
      </w:tr>
      <w:tr w:rsidR="00053A60" w14:paraId="7E5CC7DF" w14:textId="77777777">
        <w:trPr>
          <w:trHeight w:val="3781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0D79AA43" w14:textId="77777777" w:rsidR="00053A60" w:rsidRPr="00582E0F" w:rsidRDefault="002B513E">
            <w:pPr>
              <w:rPr>
                <w:lang w:val="es-CO"/>
              </w:rPr>
            </w:pP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 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</w:tcPr>
          <w:p w14:paraId="0F858EBB" w14:textId="77777777" w:rsidR="00053A60" w:rsidRPr="00582E0F" w:rsidRDefault="002B513E">
            <w:pPr>
              <w:spacing w:after="17"/>
              <w:rPr>
                <w:lang w:val="es-CO"/>
              </w:rPr>
            </w:pP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“Taller de periodismo y minería”, 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ofrecido por </w:t>
            </w:r>
            <w:proofErr w:type="spellStart"/>
            <w:r w:rsidRPr="00582E0F">
              <w:rPr>
                <w:rFonts w:ascii="Arial" w:eastAsia="Arial" w:hAnsi="Arial" w:cs="Arial"/>
                <w:sz w:val="24"/>
                <w:lang w:val="es-CO"/>
              </w:rPr>
              <w:t>Uniandes</w:t>
            </w:r>
            <w:proofErr w:type="spellEnd"/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 y </w:t>
            </w:r>
            <w:proofErr w:type="spellStart"/>
            <w:r w:rsidRPr="00582E0F">
              <w:rPr>
                <w:rFonts w:ascii="Arial" w:eastAsia="Arial" w:hAnsi="Arial" w:cs="Arial"/>
                <w:sz w:val="24"/>
                <w:lang w:val="es-CO"/>
              </w:rPr>
              <w:t>Anglogold</w:t>
            </w:r>
            <w:proofErr w:type="spellEnd"/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 </w:t>
            </w:r>
          </w:p>
          <w:p w14:paraId="11C14CDD" w14:textId="77777777" w:rsidR="00053A60" w:rsidRPr="00582E0F" w:rsidRDefault="002B513E">
            <w:pPr>
              <w:spacing w:line="274" w:lineRule="auto"/>
              <w:ind w:right="57"/>
              <w:jc w:val="both"/>
              <w:rPr>
                <w:lang w:val="es-CO"/>
              </w:rPr>
            </w:pP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“Seminario-Taller sobre periodismo radial”, 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taller de la Fundación Nuevo Periodismo Iberoamericano </w:t>
            </w: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>FNPI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 (Cartagena) con el periodista </w:t>
            </w: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Juan </w:t>
            </w:r>
            <w:proofErr w:type="spellStart"/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>Gossaín</w:t>
            </w:r>
            <w:proofErr w:type="spellEnd"/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 Abdala  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(2013) </w:t>
            </w:r>
          </w:p>
          <w:p w14:paraId="3FAE8537" w14:textId="77777777" w:rsidR="00053A60" w:rsidRPr="00582E0F" w:rsidRDefault="002B513E">
            <w:pPr>
              <w:spacing w:after="5" w:line="274" w:lineRule="auto"/>
              <w:ind w:right="56"/>
              <w:jc w:val="both"/>
              <w:rPr>
                <w:lang w:val="es-CO"/>
              </w:rPr>
            </w:pP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“Periodismo y medios digitales”, 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taller de la Fundación Nuevo Periodismo Iberoamericano </w:t>
            </w: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>FNPI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 (Barranquilla) con el periodista </w:t>
            </w: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Mario Tascón 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(2013) </w:t>
            </w:r>
          </w:p>
          <w:p w14:paraId="25395B09" w14:textId="77777777" w:rsidR="00053A60" w:rsidRPr="00582E0F" w:rsidRDefault="002B513E">
            <w:pPr>
              <w:spacing w:after="2" w:line="273" w:lineRule="auto"/>
              <w:ind w:right="52"/>
              <w:jc w:val="both"/>
              <w:rPr>
                <w:lang w:val="es-CO"/>
              </w:rPr>
            </w:pP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>“Encuentros sobre periodismo de investigación 2012 y 2013”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, encuentros organizados por la institución Consejo de Redacción (Bogotá) </w:t>
            </w: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>“Cómo se escribe en periodismo”,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 taller de la Fundación Nuevo Periodismo Iberoamericano </w:t>
            </w: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>FNPI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 (Cartagena) con el periodista </w:t>
            </w: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Miguel </w:t>
            </w:r>
          </w:p>
          <w:p w14:paraId="246629C2" w14:textId="77777777" w:rsidR="00053A60" w:rsidRDefault="002B513E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Ángel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Bastenier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</w:rPr>
              <w:t xml:space="preserve">(2012) </w:t>
            </w:r>
          </w:p>
        </w:tc>
      </w:tr>
      <w:tr w:rsidR="00053A60" w:rsidRPr="00582E0F" w14:paraId="49C8C855" w14:textId="77777777">
        <w:trPr>
          <w:trHeight w:val="635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86CB264" w14:textId="77777777" w:rsidR="00053A60" w:rsidRDefault="002B513E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</w:tcPr>
          <w:p w14:paraId="0D049440" w14:textId="77777777" w:rsidR="00053A60" w:rsidRPr="00582E0F" w:rsidRDefault="002B513E">
            <w:pPr>
              <w:spacing w:after="22"/>
              <w:jc w:val="both"/>
              <w:rPr>
                <w:lang w:val="es-CO"/>
              </w:rPr>
            </w:pP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“Tras la pista de los dineros públicos”, 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taller ofrecido por </w:t>
            </w: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Consejo de </w:t>
            </w:r>
          </w:p>
          <w:p w14:paraId="03B820A3" w14:textId="77777777" w:rsidR="00053A60" w:rsidRPr="00582E0F" w:rsidRDefault="002B513E">
            <w:pPr>
              <w:rPr>
                <w:lang w:val="es-CO"/>
              </w:rPr>
            </w:pP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>Redacción, La Silla Vacía, PNUD,</w:t>
            </w: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  y otras organizaciones (2012)</w:t>
            </w:r>
            <w:r w:rsidRPr="00582E0F">
              <w:rPr>
                <w:rFonts w:ascii="Arial" w:eastAsia="Arial" w:hAnsi="Arial" w:cs="Arial"/>
                <w:b/>
                <w:sz w:val="24"/>
                <w:lang w:val="es-CO"/>
              </w:rPr>
              <w:t xml:space="preserve"> </w:t>
            </w:r>
          </w:p>
        </w:tc>
      </w:tr>
      <w:tr w:rsidR="00053A60" w:rsidRPr="00582E0F" w14:paraId="2F373949" w14:textId="77777777">
        <w:trPr>
          <w:trHeight w:val="121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6BA4AC8" w14:textId="77777777" w:rsidR="00053A60" w:rsidRDefault="002B513E"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OTROS 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</w:tcPr>
          <w:p w14:paraId="23D3B5B2" w14:textId="77777777" w:rsidR="00053A60" w:rsidRPr="00582E0F" w:rsidRDefault="002B513E">
            <w:pPr>
              <w:spacing w:after="17"/>
              <w:jc w:val="both"/>
              <w:rPr>
                <w:lang w:val="es-CO"/>
              </w:rPr>
            </w:pP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“Periodismo y elecciones”, seminario taller con Colombia Responde y </w:t>
            </w:r>
          </w:p>
          <w:p w14:paraId="0BEE3BBE" w14:textId="77777777" w:rsidR="00053A60" w:rsidRDefault="002B513E">
            <w:pPr>
              <w:spacing w:after="12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Funcicar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(2011)                                                </w:t>
            </w:r>
          </w:p>
          <w:p w14:paraId="5BC4FD53" w14:textId="20E1957E" w:rsidR="00053A60" w:rsidRPr="00582E0F" w:rsidRDefault="002B513E" w:rsidP="00213B4D">
            <w:pPr>
              <w:spacing w:after="17"/>
              <w:jc w:val="both"/>
              <w:rPr>
                <w:lang w:val="es-CO"/>
              </w:rPr>
            </w:pPr>
            <w:r w:rsidRPr="00582E0F">
              <w:rPr>
                <w:rFonts w:ascii="Arial" w:eastAsia="Arial" w:hAnsi="Arial" w:cs="Arial"/>
                <w:sz w:val="24"/>
                <w:lang w:val="es-CO"/>
              </w:rPr>
              <w:t xml:space="preserve">Programa Jóvenes Empresarios de Bolívar  - Cámara de Comercio de Cartagena  </w:t>
            </w:r>
          </w:p>
        </w:tc>
      </w:tr>
    </w:tbl>
    <w:p w14:paraId="30CBFD4F" w14:textId="77777777" w:rsidR="00C016D2" w:rsidRPr="00582E0F" w:rsidRDefault="00C016D2">
      <w:pPr>
        <w:spacing w:after="17"/>
        <w:ind w:right="686"/>
        <w:jc w:val="center"/>
        <w:rPr>
          <w:rFonts w:ascii="Arial" w:eastAsia="Arial" w:hAnsi="Arial" w:cs="Arial"/>
          <w:b/>
          <w:sz w:val="24"/>
          <w:lang w:val="es-CO"/>
        </w:rPr>
      </w:pPr>
    </w:p>
    <w:p w14:paraId="749D8114" w14:textId="4F52A68B" w:rsidR="00053A60" w:rsidRPr="00582E0F" w:rsidRDefault="002B513E">
      <w:pPr>
        <w:spacing w:after="17"/>
        <w:ind w:right="686"/>
        <w:jc w:val="center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Eventos académicos asistidos </w:t>
      </w:r>
    </w:p>
    <w:p w14:paraId="596DDB1E" w14:textId="1CC19F3C" w:rsidR="00053A60" w:rsidRPr="00582E0F" w:rsidRDefault="00C016D2" w:rsidP="00C016D2">
      <w:pPr>
        <w:spacing w:after="12"/>
        <w:ind w:left="708" w:right="328" w:firstLine="708"/>
        <w:jc w:val="right"/>
        <w:rPr>
          <w:lang w:val="es-CO"/>
        </w:rPr>
      </w:pPr>
      <w:r w:rsidRPr="00582E0F">
        <w:rPr>
          <w:rFonts w:ascii="Arial" w:eastAsia="Arial" w:hAnsi="Arial" w:cs="Arial"/>
          <w:sz w:val="24"/>
          <w:lang w:val="es-CO"/>
        </w:rPr>
        <w:t xml:space="preserve"> </w:t>
      </w:r>
      <w:r w:rsidR="002B513E" w:rsidRPr="00582E0F">
        <w:rPr>
          <w:rFonts w:ascii="Arial" w:eastAsia="Arial" w:hAnsi="Arial" w:cs="Arial"/>
          <w:sz w:val="24"/>
          <w:lang w:val="es-CO"/>
        </w:rPr>
        <w:t xml:space="preserve">IV Congreso Internacional De La Lengua Española Cartagena (2007) </w:t>
      </w:r>
    </w:p>
    <w:p w14:paraId="667BFBAB" w14:textId="77777777" w:rsidR="00053A60" w:rsidRPr="00582E0F" w:rsidRDefault="002B513E">
      <w:pPr>
        <w:spacing w:after="92"/>
        <w:rPr>
          <w:lang w:val="es-CO"/>
        </w:rPr>
      </w:pPr>
      <w:r w:rsidRPr="00582E0F">
        <w:rPr>
          <w:rFonts w:ascii="Arial" w:eastAsia="Arial" w:hAnsi="Arial" w:cs="Arial"/>
          <w:i/>
          <w:sz w:val="24"/>
          <w:lang w:val="es-CO"/>
        </w:rPr>
        <w:t xml:space="preserve"> </w:t>
      </w:r>
    </w:p>
    <w:p w14:paraId="3D72ACEF" w14:textId="77777777" w:rsidR="00053A60" w:rsidRDefault="002B513E">
      <w:pPr>
        <w:pStyle w:val="Ttulo1"/>
        <w:ind w:left="-5"/>
      </w:pPr>
      <w:r>
        <w:t xml:space="preserve">REFERENCIAS  </w:t>
      </w:r>
    </w:p>
    <w:p w14:paraId="7361102F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Laura Palomino </w:t>
      </w:r>
    </w:p>
    <w:p w14:paraId="6DB6C03A" w14:textId="77777777" w:rsidR="00053A60" w:rsidRPr="00582E0F" w:rsidRDefault="002B513E">
      <w:pPr>
        <w:spacing w:after="5" w:line="267" w:lineRule="auto"/>
        <w:ind w:left="-10" w:hanging="5"/>
        <w:jc w:val="both"/>
        <w:rPr>
          <w:lang w:val="es-CO"/>
        </w:rPr>
      </w:pPr>
      <w:r w:rsidRPr="00582E0F">
        <w:rPr>
          <w:rFonts w:ascii="Arial" w:eastAsia="Arial" w:hAnsi="Arial" w:cs="Arial"/>
          <w:sz w:val="24"/>
          <w:lang w:val="es-CO"/>
        </w:rPr>
        <w:t xml:space="preserve">Editora de justicia de la W Radio  </w:t>
      </w:r>
    </w:p>
    <w:p w14:paraId="16F9534E" w14:textId="77777777" w:rsidR="00053A60" w:rsidRPr="00582E0F" w:rsidRDefault="002B513E">
      <w:pPr>
        <w:spacing w:after="5" w:line="267" w:lineRule="auto"/>
        <w:ind w:left="-10" w:hanging="5"/>
        <w:jc w:val="both"/>
        <w:rPr>
          <w:lang w:val="es-CO"/>
        </w:rPr>
      </w:pPr>
      <w:r w:rsidRPr="00582E0F">
        <w:rPr>
          <w:rFonts w:ascii="Arial" w:eastAsia="Arial" w:hAnsi="Arial" w:cs="Arial"/>
          <w:sz w:val="24"/>
          <w:lang w:val="es-CO"/>
        </w:rPr>
        <w:t xml:space="preserve">3153442057 </w:t>
      </w:r>
    </w:p>
    <w:p w14:paraId="424E7F31" w14:textId="77777777" w:rsidR="00053A60" w:rsidRPr="00582E0F" w:rsidRDefault="002B513E">
      <w:pPr>
        <w:spacing w:after="5" w:line="267" w:lineRule="auto"/>
        <w:ind w:left="-5" w:right="369" w:hanging="10"/>
        <w:rPr>
          <w:lang w:val="es-CO"/>
        </w:rPr>
      </w:pPr>
      <w:proofErr w:type="spellStart"/>
      <w:r w:rsidRPr="00582E0F">
        <w:rPr>
          <w:rFonts w:ascii="Arial" w:eastAsia="Arial" w:hAnsi="Arial" w:cs="Arial"/>
          <w:b/>
          <w:sz w:val="24"/>
          <w:lang w:val="es-CO"/>
        </w:rPr>
        <w:t>Kendry</w:t>
      </w:r>
      <w:proofErr w:type="spellEnd"/>
      <w:r w:rsidRPr="00582E0F">
        <w:rPr>
          <w:rFonts w:ascii="Arial" w:eastAsia="Arial" w:hAnsi="Arial" w:cs="Arial"/>
          <w:b/>
          <w:sz w:val="24"/>
          <w:lang w:val="es-CO"/>
        </w:rPr>
        <w:t xml:space="preserve"> Serrano </w:t>
      </w:r>
    </w:p>
    <w:p w14:paraId="58725B62" w14:textId="67BF027A" w:rsidR="00053A60" w:rsidRPr="003F4372" w:rsidRDefault="003F4372">
      <w:pPr>
        <w:spacing w:after="5" w:line="267" w:lineRule="auto"/>
        <w:ind w:left="-10" w:hanging="5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lang w:val="es-CO"/>
        </w:rPr>
        <w:t xml:space="preserve">Directora </w:t>
      </w:r>
      <w:proofErr w:type="spellStart"/>
      <w:r w:rsidRPr="003F4372">
        <w:rPr>
          <w:rFonts w:ascii="Arial" w:hAnsi="Arial" w:cs="Arial"/>
          <w:spacing w:val="-3"/>
          <w:sz w:val="24"/>
          <w:szCs w:val="24"/>
          <w:shd w:val="clear" w:color="auto" w:fill="FFFFFF"/>
        </w:rPr>
        <w:t>comunicación</w:t>
      </w:r>
      <w:proofErr w:type="spellEnd"/>
      <w:r w:rsidRPr="003F4372">
        <w:rPr>
          <w:rFonts w:ascii="Arial" w:hAnsi="Arial" w:cs="Arial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3F4372">
        <w:rPr>
          <w:rFonts w:ascii="Arial" w:hAnsi="Arial" w:cs="Arial"/>
          <w:spacing w:val="-3"/>
          <w:sz w:val="24"/>
          <w:szCs w:val="24"/>
          <w:shd w:val="clear" w:color="auto" w:fill="FFFFFF"/>
        </w:rPr>
        <w:t>étnica</w:t>
      </w:r>
      <w:proofErr w:type="spellEnd"/>
      <w:r w:rsidRPr="003F4372">
        <w:rPr>
          <w:rFonts w:ascii="Arial" w:hAnsi="Arial" w:cs="Arial"/>
          <w:spacing w:val="-3"/>
          <w:sz w:val="24"/>
          <w:szCs w:val="24"/>
          <w:shd w:val="clear" w:color="auto" w:fill="FFFFFF"/>
        </w:rPr>
        <w:t xml:space="preserve"> del </w:t>
      </w:r>
      <w:proofErr w:type="spellStart"/>
      <w:r w:rsidRPr="003F4372">
        <w:rPr>
          <w:rFonts w:ascii="Arial" w:hAnsi="Arial" w:cs="Arial"/>
          <w:spacing w:val="-3"/>
          <w:sz w:val="24"/>
          <w:szCs w:val="24"/>
          <w:shd w:val="clear" w:color="auto" w:fill="FFFFFF"/>
        </w:rPr>
        <w:t>programa</w:t>
      </w:r>
      <w:proofErr w:type="spellEnd"/>
      <w:r w:rsidRPr="003F4372">
        <w:rPr>
          <w:rFonts w:ascii="Arial" w:hAnsi="Arial" w:cs="Arial"/>
          <w:spacing w:val="-3"/>
          <w:sz w:val="24"/>
          <w:szCs w:val="24"/>
          <w:shd w:val="clear" w:color="auto" w:fill="FFFFFF"/>
        </w:rPr>
        <w:t> </w:t>
      </w:r>
      <w:bookmarkStart w:id="0" w:name="_GoBack"/>
      <w:bookmarkEnd w:id="0"/>
      <w:proofErr w:type="spellStart"/>
      <w:r w:rsidRPr="003F4372">
        <w:rPr>
          <w:rStyle w:val="nfasis"/>
          <w:rFonts w:ascii="Arial" w:hAnsi="Arial" w:cs="Arial"/>
          <w:spacing w:val="-3"/>
          <w:sz w:val="24"/>
          <w:szCs w:val="24"/>
          <w:bdr w:val="none" w:sz="0" w:space="0" w:color="auto" w:frame="1"/>
          <w:shd w:val="clear" w:color="auto" w:fill="FFFFFF"/>
        </w:rPr>
        <w:t>Juntanza</w:t>
      </w:r>
      <w:proofErr w:type="spellEnd"/>
      <w:r w:rsidRPr="003F4372">
        <w:rPr>
          <w:rStyle w:val="nfasis"/>
          <w:rFonts w:ascii="Arial" w:hAnsi="Arial" w:cs="Arial"/>
          <w:spacing w:val="-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372">
        <w:rPr>
          <w:rStyle w:val="nfasis"/>
          <w:rFonts w:ascii="Arial" w:hAnsi="Arial" w:cs="Arial"/>
          <w:spacing w:val="-3"/>
          <w:sz w:val="24"/>
          <w:szCs w:val="24"/>
          <w:bdr w:val="none" w:sz="0" w:space="0" w:color="auto" w:frame="1"/>
          <w:shd w:val="clear" w:color="auto" w:fill="FFFFFF"/>
        </w:rPr>
        <w:t>Étnica</w:t>
      </w:r>
      <w:proofErr w:type="spellEnd"/>
      <w:r w:rsidRPr="003F4372">
        <w:rPr>
          <w:rStyle w:val="nfasis"/>
          <w:rFonts w:ascii="Arial" w:hAnsi="Arial" w:cs="Arial"/>
          <w:spacing w:val="-3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3F4372">
        <w:rPr>
          <w:rFonts w:ascii="Arial" w:hAnsi="Arial" w:cs="Arial"/>
          <w:spacing w:val="-3"/>
          <w:sz w:val="24"/>
          <w:szCs w:val="24"/>
          <w:shd w:val="clear" w:color="auto" w:fill="FFFFFF"/>
        </w:rPr>
        <w:t xml:space="preserve">de </w:t>
      </w:r>
      <w:proofErr w:type="spellStart"/>
      <w:r w:rsidRPr="003F4372">
        <w:rPr>
          <w:rFonts w:ascii="Arial" w:hAnsi="Arial" w:cs="Arial"/>
          <w:spacing w:val="-3"/>
          <w:sz w:val="24"/>
          <w:szCs w:val="24"/>
          <w:shd w:val="clear" w:color="auto" w:fill="FFFFFF"/>
        </w:rPr>
        <w:t>Usaid</w:t>
      </w:r>
      <w:proofErr w:type="spellEnd"/>
    </w:p>
    <w:p w14:paraId="36289D9D" w14:textId="77777777" w:rsidR="00053A60" w:rsidRPr="00582E0F" w:rsidRDefault="002B513E">
      <w:pPr>
        <w:spacing w:after="5" w:line="267" w:lineRule="auto"/>
        <w:ind w:left="-10" w:hanging="5"/>
        <w:jc w:val="both"/>
        <w:rPr>
          <w:lang w:val="es-CO"/>
        </w:rPr>
      </w:pPr>
      <w:r w:rsidRPr="00582E0F">
        <w:rPr>
          <w:rFonts w:ascii="Arial" w:eastAsia="Arial" w:hAnsi="Arial" w:cs="Arial"/>
          <w:sz w:val="24"/>
          <w:lang w:val="es-CO"/>
        </w:rPr>
        <w:t xml:space="preserve">3012456227 </w:t>
      </w:r>
    </w:p>
    <w:p w14:paraId="7E89350C" w14:textId="2D8D1E42" w:rsidR="00053A60" w:rsidRPr="00582E0F" w:rsidRDefault="002B513E" w:rsidP="00213B4D">
      <w:pPr>
        <w:spacing w:after="0"/>
        <w:rPr>
          <w:lang w:val="es-CO"/>
        </w:rPr>
      </w:pPr>
      <w:r w:rsidRPr="00582E0F">
        <w:rPr>
          <w:rFonts w:ascii="Arial" w:eastAsia="Arial" w:hAnsi="Arial" w:cs="Arial"/>
          <w:sz w:val="24"/>
          <w:lang w:val="es-CO"/>
        </w:rPr>
        <w:t xml:space="preserve"> </w:t>
      </w:r>
    </w:p>
    <w:p w14:paraId="70C51BCC" w14:textId="77777777" w:rsidR="00053A60" w:rsidRDefault="002B513E">
      <w:pPr>
        <w:pStyle w:val="Ttulo1"/>
        <w:ind w:left="0" w:right="0" w:firstLine="0"/>
      </w:pPr>
      <w:r>
        <w:rPr>
          <w:color w:val="7F7F7F"/>
        </w:rPr>
        <w:t xml:space="preserve">INVESTIGACIONES Y PUBLICACIONES </w:t>
      </w:r>
    </w:p>
    <w:p w14:paraId="54C8467D" w14:textId="68265394" w:rsidR="00053A60" w:rsidRDefault="002B513E">
      <w:pPr>
        <w:spacing w:after="5" w:line="267" w:lineRule="auto"/>
        <w:ind w:left="-5" w:right="369" w:hanging="10"/>
        <w:rPr>
          <w:rFonts w:ascii="Arial" w:eastAsia="Arial" w:hAnsi="Arial" w:cs="Arial"/>
          <w:sz w:val="24"/>
        </w:rPr>
      </w:pPr>
      <w:r w:rsidRPr="00582E0F">
        <w:rPr>
          <w:rFonts w:ascii="Arial" w:eastAsia="Arial" w:hAnsi="Arial" w:cs="Arial"/>
          <w:b/>
          <w:sz w:val="24"/>
          <w:lang w:val="es-CO"/>
        </w:rPr>
        <w:t xml:space="preserve">EL PASQUÍN, DESCOSIENDO EL TEJIDO SOCIAL DE UN PUEBLO SIN UNA RED DE MEDIOS DE COMUNICACIÓN: CALAMAR – BOLÍVAR. </w:t>
      </w:r>
      <w:proofErr w:type="spellStart"/>
      <w:r>
        <w:rPr>
          <w:rFonts w:ascii="Arial" w:eastAsia="Arial" w:hAnsi="Arial" w:cs="Arial"/>
          <w:sz w:val="24"/>
        </w:rPr>
        <w:t>Trabajo</w:t>
      </w:r>
      <w:proofErr w:type="spellEnd"/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grado</w:t>
      </w:r>
      <w:proofErr w:type="spellEnd"/>
      <w:r>
        <w:rPr>
          <w:rFonts w:ascii="Arial" w:eastAsia="Arial" w:hAnsi="Arial" w:cs="Arial"/>
          <w:sz w:val="24"/>
        </w:rPr>
        <w:t xml:space="preserve">   </w:t>
      </w:r>
    </w:p>
    <w:p w14:paraId="21613BCB" w14:textId="2A3FAB39" w:rsidR="00C016D2" w:rsidRDefault="00C016D2">
      <w:pPr>
        <w:spacing w:after="5" w:line="267" w:lineRule="auto"/>
        <w:ind w:left="-5" w:right="369" w:hanging="10"/>
      </w:pPr>
    </w:p>
    <w:p w14:paraId="3BFDC669" w14:textId="763324D6" w:rsidR="00C016D2" w:rsidRDefault="00C016D2" w:rsidP="00C016D2">
      <w:pPr>
        <w:pStyle w:val="Ttulo1"/>
      </w:pPr>
      <w:r>
        <w:t>BLOG</w:t>
      </w:r>
    </w:p>
    <w:p w14:paraId="4B3BCFB3" w14:textId="23D1640C" w:rsidR="00053A60" w:rsidRDefault="00C016D2">
      <w:pPr>
        <w:spacing w:after="12"/>
      </w:pPr>
      <w:r>
        <w:rPr>
          <w:rFonts w:ascii="Arial" w:eastAsia="Arial" w:hAnsi="Arial" w:cs="Arial"/>
          <w:sz w:val="24"/>
        </w:rPr>
        <w:t>www.anamariacuesta.com</w:t>
      </w:r>
    </w:p>
    <w:p w14:paraId="509BE376" w14:textId="77777777" w:rsidR="00053A60" w:rsidRDefault="002B513E">
      <w:pPr>
        <w:spacing w:after="17"/>
      </w:pPr>
      <w:r>
        <w:rPr>
          <w:rFonts w:ascii="Arial" w:eastAsia="Arial" w:hAnsi="Arial" w:cs="Arial"/>
          <w:sz w:val="24"/>
        </w:rPr>
        <w:t xml:space="preserve"> </w:t>
      </w:r>
    </w:p>
    <w:p w14:paraId="0772131E" w14:textId="77777777" w:rsidR="00053A60" w:rsidRDefault="002B513E">
      <w:pPr>
        <w:spacing w:after="13"/>
      </w:pPr>
      <w:r>
        <w:rPr>
          <w:rFonts w:ascii="Arial" w:eastAsia="Arial" w:hAnsi="Arial" w:cs="Arial"/>
          <w:sz w:val="24"/>
        </w:rPr>
        <w:t xml:space="preserve"> </w:t>
      </w:r>
    </w:p>
    <w:p w14:paraId="3E5412EE" w14:textId="77777777" w:rsidR="00053A60" w:rsidRDefault="002B513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053A60">
      <w:headerReference w:type="even" r:id="rId8"/>
      <w:headerReference w:type="default" r:id="rId9"/>
      <w:headerReference w:type="first" r:id="rId10"/>
      <w:pgSz w:w="12240" w:h="15840"/>
      <w:pgMar w:top="1187" w:right="1333" w:bottom="1435" w:left="1701" w:header="7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0BD1F" w14:textId="77777777" w:rsidR="00846131" w:rsidRDefault="00846131">
      <w:pPr>
        <w:spacing w:after="0" w:line="240" w:lineRule="auto"/>
      </w:pPr>
      <w:r>
        <w:separator/>
      </w:r>
    </w:p>
  </w:endnote>
  <w:endnote w:type="continuationSeparator" w:id="0">
    <w:p w14:paraId="363D9EBC" w14:textId="77777777" w:rsidR="00846131" w:rsidRDefault="0084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FBD23" w14:textId="77777777" w:rsidR="00846131" w:rsidRDefault="00846131">
      <w:pPr>
        <w:spacing w:after="0" w:line="240" w:lineRule="auto"/>
      </w:pPr>
      <w:r>
        <w:separator/>
      </w:r>
    </w:p>
  </w:footnote>
  <w:footnote w:type="continuationSeparator" w:id="0">
    <w:p w14:paraId="3D5645D5" w14:textId="77777777" w:rsidR="00846131" w:rsidRDefault="00846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6D6C" w14:textId="77777777" w:rsidR="00C016D2" w:rsidRPr="00582E0F" w:rsidRDefault="00C016D2">
    <w:pPr>
      <w:spacing w:after="0"/>
      <w:ind w:right="-883"/>
      <w:jc w:val="right"/>
      <w:rPr>
        <w:lang w:val="es-CO"/>
      </w:rPr>
    </w:pPr>
    <w:r w:rsidRPr="00582E0F">
      <w:rPr>
        <w:rFonts w:ascii="Arial" w:eastAsia="Arial" w:hAnsi="Arial" w:cs="Arial"/>
        <w:color w:val="767171"/>
        <w:sz w:val="20"/>
        <w:lang w:val="es-CO"/>
      </w:rPr>
      <w:t xml:space="preserve">C.V. ANA MARÍA CUESTA RODRÍGUEZ </w:t>
    </w:r>
  </w:p>
  <w:p w14:paraId="27EA9A0F" w14:textId="77777777" w:rsidR="00C016D2" w:rsidRDefault="00C016D2">
    <w:pPr>
      <w:spacing w:after="22"/>
      <w:ind w:left="7083"/>
    </w:pPr>
    <w:r>
      <w:rPr>
        <w:rFonts w:ascii="Arial" w:eastAsia="Arial" w:hAnsi="Arial" w:cs="Arial"/>
        <w:color w:val="767171"/>
        <w:sz w:val="20"/>
      </w:rPr>
      <w:t xml:space="preserve">Comunicadora Social </w:t>
    </w:r>
  </w:p>
  <w:p w14:paraId="6E24F269" w14:textId="77777777" w:rsidR="00C016D2" w:rsidRDefault="00C016D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40077" w14:textId="46064565" w:rsidR="00C016D2" w:rsidRPr="00C016D2" w:rsidRDefault="00C016D2" w:rsidP="00112FB8">
    <w:pPr>
      <w:spacing w:after="0"/>
      <w:ind w:right="-883"/>
      <w:rPr>
        <w:b/>
        <w:bCs/>
      </w:rPr>
    </w:pPr>
    <w:r w:rsidRPr="00C016D2">
      <w:rPr>
        <w:rFonts w:ascii="Arial" w:eastAsia="Arial" w:hAnsi="Arial" w:cs="Arial"/>
        <w:b/>
        <w:bCs/>
        <w:color w:val="767171"/>
        <w:sz w:val="20"/>
      </w:rPr>
      <w:t>www.anamariacuesta.com</w:t>
    </w:r>
  </w:p>
  <w:p w14:paraId="3652D163" w14:textId="77777777" w:rsidR="00C016D2" w:rsidRDefault="00C016D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A9DCD" w14:textId="77777777" w:rsidR="00C016D2" w:rsidRPr="00582E0F" w:rsidRDefault="00C016D2">
    <w:pPr>
      <w:spacing w:after="0"/>
      <w:ind w:right="-883"/>
      <w:jc w:val="right"/>
      <w:rPr>
        <w:lang w:val="es-CO"/>
      </w:rPr>
    </w:pPr>
    <w:r w:rsidRPr="00582E0F">
      <w:rPr>
        <w:rFonts w:ascii="Arial" w:eastAsia="Arial" w:hAnsi="Arial" w:cs="Arial"/>
        <w:color w:val="767171"/>
        <w:sz w:val="20"/>
        <w:lang w:val="es-CO"/>
      </w:rPr>
      <w:t xml:space="preserve">C.V. ANA MARÍA CUESTA RODRÍGUEZ </w:t>
    </w:r>
  </w:p>
  <w:p w14:paraId="77349DB5" w14:textId="77777777" w:rsidR="00C016D2" w:rsidRDefault="00C016D2">
    <w:pPr>
      <w:spacing w:after="22"/>
      <w:ind w:left="7083"/>
    </w:pPr>
    <w:r>
      <w:rPr>
        <w:rFonts w:ascii="Arial" w:eastAsia="Arial" w:hAnsi="Arial" w:cs="Arial"/>
        <w:color w:val="767171"/>
        <w:sz w:val="20"/>
      </w:rPr>
      <w:t xml:space="preserve">Comunicadora Social </w:t>
    </w:r>
  </w:p>
  <w:p w14:paraId="38931999" w14:textId="77777777" w:rsidR="00C016D2" w:rsidRDefault="00C016D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60"/>
    <w:rsid w:val="00053A60"/>
    <w:rsid w:val="00112FB8"/>
    <w:rsid w:val="001702F8"/>
    <w:rsid w:val="00213B4D"/>
    <w:rsid w:val="002B513E"/>
    <w:rsid w:val="003F4372"/>
    <w:rsid w:val="004A2EA4"/>
    <w:rsid w:val="00572846"/>
    <w:rsid w:val="00582E0F"/>
    <w:rsid w:val="00590256"/>
    <w:rsid w:val="00767C47"/>
    <w:rsid w:val="00797ED4"/>
    <w:rsid w:val="00846131"/>
    <w:rsid w:val="00971629"/>
    <w:rsid w:val="00C016D2"/>
    <w:rsid w:val="00CE7FA5"/>
    <w:rsid w:val="00DA6FC2"/>
    <w:rsid w:val="00E265BE"/>
    <w:rsid w:val="00EA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3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right="369" w:hanging="10"/>
      <w:outlineLvl w:val="0"/>
    </w:pPr>
    <w:rPr>
      <w:rFonts w:ascii="Arial" w:eastAsia="Arial" w:hAnsi="Arial" w:cs="Arial"/>
      <w:b/>
      <w:color w:val="AEAAAA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right="369" w:hanging="10"/>
      <w:outlineLvl w:val="1"/>
    </w:pPr>
    <w:rPr>
      <w:rFonts w:ascii="Arial" w:eastAsia="Arial" w:hAnsi="Arial" w:cs="Arial"/>
      <w:b/>
      <w:color w:val="AEAAAA"/>
      <w:sz w:val="28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right="369" w:hanging="10"/>
      <w:outlineLvl w:val="2"/>
    </w:pPr>
    <w:rPr>
      <w:rFonts w:ascii="Arial" w:eastAsia="Arial" w:hAnsi="Arial" w:cs="Arial"/>
      <w:b/>
      <w:color w:val="AEAAAA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AEAAAA"/>
      <w:sz w:val="3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AEAAAA"/>
      <w:sz w:val="28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AEAAAA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767C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C47"/>
    <w:rPr>
      <w:rFonts w:ascii="Calibri" w:eastAsia="Calibri" w:hAnsi="Calibri" w:cs="Calibri"/>
      <w:color w:val="000000"/>
      <w:lang w:val="en-US" w:eastAsia="en-US" w:bidi="en-US"/>
    </w:rPr>
  </w:style>
  <w:style w:type="character" w:styleId="nfasis">
    <w:name w:val="Emphasis"/>
    <w:basedOn w:val="Fuentedeprrafopredeter"/>
    <w:uiPriority w:val="20"/>
    <w:qFormat/>
    <w:rsid w:val="003F43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right="369" w:hanging="10"/>
      <w:outlineLvl w:val="0"/>
    </w:pPr>
    <w:rPr>
      <w:rFonts w:ascii="Arial" w:eastAsia="Arial" w:hAnsi="Arial" w:cs="Arial"/>
      <w:b/>
      <w:color w:val="AEAAAA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right="369" w:hanging="10"/>
      <w:outlineLvl w:val="1"/>
    </w:pPr>
    <w:rPr>
      <w:rFonts w:ascii="Arial" w:eastAsia="Arial" w:hAnsi="Arial" w:cs="Arial"/>
      <w:b/>
      <w:color w:val="AEAAAA"/>
      <w:sz w:val="28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right="369" w:hanging="10"/>
      <w:outlineLvl w:val="2"/>
    </w:pPr>
    <w:rPr>
      <w:rFonts w:ascii="Arial" w:eastAsia="Arial" w:hAnsi="Arial" w:cs="Arial"/>
      <w:b/>
      <w:color w:val="AEAAAA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AEAAAA"/>
      <w:sz w:val="3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AEAAAA"/>
      <w:sz w:val="28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AEAAAA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767C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C47"/>
    <w:rPr>
      <w:rFonts w:ascii="Calibri" w:eastAsia="Calibri" w:hAnsi="Calibri" w:cs="Calibri"/>
      <w:color w:val="000000"/>
      <w:lang w:val="en-US" w:eastAsia="en-US" w:bidi="en-US"/>
    </w:rPr>
  </w:style>
  <w:style w:type="character" w:styleId="nfasis">
    <w:name w:val="Emphasis"/>
    <w:basedOn w:val="Fuentedeprrafopredeter"/>
    <w:uiPriority w:val="20"/>
    <w:qFormat/>
    <w:rsid w:val="003F43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770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Fernando R</vt:lpstr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Fernando R</dc:title>
  <dc:creator>El Barbaro Traqueto</dc:creator>
  <cp:lastModifiedBy>Periodista</cp:lastModifiedBy>
  <cp:revision>3</cp:revision>
  <dcterms:created xsi:type="dcterms:W3CDTF">2022-07-01T21:14:00Z</dcterms:created>
  <dcterms:modified xsi:type="dcterms:W3CDTF">2022-10-06T15:22:00Z</dcterms:modified>
</cp:coreProperties>
</file>